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DA" w:rsidRDefault="00E51EDA" w:rsidP="00E51EDA">
      <w:pPr>
        <w:jc w:val="right"/>
        <w:rPr>
          <w:b/>
          <w:color w:val="FF0000"/>
        </w:rPr>
      </w:pPr>
      <w:r w:rsidRPr="008C3EF0">
        <w:rPr>
          <w:b/>
          <w:color w:val="FF0000"/>
        </w:rPr>
        <w:t>ПРОЕКТЫ</w:t>
      </w:r>
    </w:p>
    <w:p w:rsidR="00E51EDA" w:rsidRDefault="00E51EDA" w:rsidP="00E51EDA">
      <w:pPr>
        <w:jc w:val="right"/>
        <w:rPr>
          <w:b/>
          <w:color w:val="FF0000"/>
        </w:rPr>
      </w:pPr>
    </w:p>
    <w:p w:rsidR="00E51EDA" w:rsidRPr="005212DD" w:rsidRDefault="00E51EDA" w:rsidP="00E51EDA">
      <w:pPr>
        <w:jc w:val="center"/>
        <w:rPr>
          <w:b/>
        </w:rPr>
      </w:pPr>
      <w:r>
        <w:rPr>
          <w:b/>
          <w:color w:val="FF0000"/>
        </w:rPr>
        <w:t xml:space="preserve">  </w:t>
      </w:r>
      <w:r w:rsidRPr="005212DD">
        <w:rPr>
          <w:b/>
        </w:rPr>
        <w:t xml:space="preserve">Р Е Ш Е Н И Е </w:t>
      </w:r>
    </w:p>
    <w:p w:rsidR="00E51EDA" w:rsidRPr="005212DD" w:rsidRDefault="00E51EDA" w:rsidP="00E51EDA">
      <w:pPr>
        <w:rPr>
          <w:b/>
        </w:rPr>
      </w:pPr>
      <w:r w:rsidRPr="005212DD">
        <w:rPr>
          <w:b/>
        </w:rPr>
        <w:t xml:space="preserve">   </w:t>
      </w:r>
    </w:p>
    <w:p w:rsidR="00E51EDA" w:rsidRDefault="00E51EDA" w:rsidP="00E51EDA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народных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E51EDA" w:rsidRPr="005212DD" w:rsidRDefault="00E51EDA" w:rsidP="00E51EDA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E51EDA" w:rsidRPr="005212DD" w:rsidRDefault="00E51EDA" w:rsidP="00E51EDA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637689" w:rsidRPr="00C37D5A" w:rsidRDefault="00637689" w:rsidP="00637689">
      <w:pPr>
        <w:rPr>
          <w:b/>
        </w:rPr>
      </w:pPr>
      <w:r w:rsidRPr="00C37D5A">
        <w:rPr>
          <w:b/>
        </w:rPr>
        <w:t xml:space="preserve">       </w:t>
      </w:r>
    </w:p>
    <w:p w:rsidR="00637689" w:rsidRPr="00C37D5A" w:rsidRDefault="00637689" w:rsidP="00637689">
      <w:pPr>
        <w:rPr>
          <w:b/>
        </w:rPr>
      </w:pPr>
      <w:r w:rsidRPr="00C37D5A">
        <w:rPr>
          <w:b/>
        </w:rPr>
        <w:t xml:space="preserve">  </w:t>
      </w:r>
    </w:p>
    <w:p w:rsidR="00637689" w:rsidRDefault="00637689" w:rsidP="00637689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</w:t>
      </w:r>
      <w:r>
        <w:rPr>
          <w:b/>
        </w:rPr>
        <w:t>32</w:t>
      </w:r>
      <w:r w:rsidRPr="00C37D5A">
        <w:rPr>
          <w:b/>
        </w:rPr>
        <w:t>-й</w:t>
      </w:r>
      <w:r>
        <w:rPr>
          <w:b/>
        </w:rPr>
        <w:t xml:space="preserve"> (внеочередной) сессии</w:t>
      </w:r>
      <w:r w:rsidRPr="00C37D5A">
        <w:rPr>
          <w:b/>
        </w:rPr>
        <w:t xml:space="preserve"> </w:t>
      </w:r>
    </w:p>
    <w:p w:rsidR="00637689" w:rsidRPr="00C37D5A" w:rsidRDefault="00637689" w:rsidP="00637689">
      <w:pPr>
        <w:tabs>
          <w:tab w:val="left" w:pos="7088"/>
        </w:tabs>
        <w:rPr>
          <w:b/>
        </w:rPr>
      </w:pPr>
      <w:r w:rsidRPr="00C37D5A">
        <w:rPr>
          <w:b/>
        </w:rPr>
        <w:t>Совета</w:t>
      </w:r>
      <w:r>
        <w:rPr>
          <w:b/>
        </w:rPr>
        <w:t xml:space="preserve"> 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C37D5A">
        <w:rPr>
          <w:b/>
        </w:rPr>
        <w:t xml:space="preserve">депутатов муниципального образования </w:t>
      </w:r>
    </w:p>
    <w:p w:rsidR="00637689" w:rsidRPr="00C37D5A" w:rsidRDefault="00637689" w:rsidP="00637689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637689" w:rsidRPr="00C37D5A" w:rsidRDefault="00637689" w:rsidP="00637689">
      <w:pPr>
        <w:rPr>
          <w:b/>
        </w:rPr>
      </w:pPr>
      <w:r w:rsidRPr="00C37D5A">
        <w:rPr>
          <w:b/>
        </w:rPr>
        <w:t xml:space="preserve">         </w:t>
      </w:r>
    </w:p>
    <w:p w:rsidR="00637689" w:rsidRPr="00C37D5A" w:rsidRDefault="00637689" w:rsidP="00637689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637689" w:rsidRPr="00C37D5A" w:rsidRDefault="00637689" w:rsidP="00637689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637689" w:rsidRPr="00C37D5A" w:rsidRDefault="00637689" w:rsidP="00637689">
      <w:pPr>
        <w:rPr>
          <w:b/>
        </w:rPr>
      </w:pPr>
    </w:p>
    <w:p w:rsidR="00637689" w:rsidRPr="0067347C" w:rsidRDefault="00637689" w:rsidP="00637689">
      <w:pPr>
        <w:ind w:firstLine="709"/>
        <w:jc w:val="both"/>
      </w:pPr>
      <w:r w:rsidRPr="000F69E3">
        <w:rPr>
          <w:b/>
        </w:rPr>
        <w:t>1.</w:t>
      </w:r>
      <w:r w:rsidRPr="0067347C">
        <w:t xml:space="preserve"> Включить  в  повестку дня  </w:t>
      </w:r>
      <w:r>
        <w:t>32</w:t>
      </w:r>
      <w:r w:rsidRPr="000F69E3">
        <w:t>-й (внеочередной)</w:t>
      </w:r>
      <w:r>
        <w:rPr>
          <w:b/>
        </w:rPr>
        <w:t xml:space="preserve"> </w:t>
      </w:r>
      <w:r>
        <w:t xml:space="preserve"> </w:t>
      </w:r>
      <w:r w:rsidRPr="0067347C">
        <w:t>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637689" w:rsidRPr="0067347C" w:rsidRDefault="00637689" w:rsidP="00637689">
      <w:pPr>
        <w:ind w:firstLine="709"/>
        <w:jc w:val="both"/>
      </w:pPr>
    </w:p>
    <w:p w:rsidR="00637689" w:rsidRPr="00076789" w:rsidRDefault="00637689" w:rsidP="00637689">
      <w:pPr>
        <w:ind w:firstLine="709"/>
        <w:jc w:val="both"/>
      </w:pPr>
      <w:r w:rsidRPr="00076789">
        <w:t xml:space="preserve">1. О вопросах </w:t>
      </w:r>
      <w:r>
        <w:t>повестки дня 32</w:t>
      </w:r>
      <w:r w:rsidRPr="000F69E3">
        <w:t>-й (внеочередной)</w:t>
      </w:r>
      <w:r>
        <w:rPr>
          <w:b/>
        </w:rPr>
        <w:t xml:space="preserve"> </w:t>
      </w:r>
      <w:r w:rsidRPr="00076789">
        <w:t>сессии Совета народных депутатов муниципального образования «Красногвардейское сельское поселение».</w:t>
      </w:r>
    </w:p>
    <w:p w:rsidR="00637689" w:rsidRPr="00076789" w:rsidRDefault="00637689" w:rsidP="00637689">
      <w:pPr>
        <w:ind w:firstLine="709"/>
        <w:jc w:val="both"/>
      </w:pPr>
      <w:r>
        <w:t>2. О секретаре 32</w:t>
      </w:r>
      <w:r w:rsidRPr="000F69E3">
        <w:t>-й (внеочередной)</w:t>
      </w:r>
      <w:r>
        <w:t xml:space="preserve"> </w:t>
      </w:r>
      <w:r w:rsidRPr="00076789">
        <w:t>сессии Совета народных депутатов муниципального образования «Красногвардейское сельское поселение».</w:t>
      </w:r>
    </w:p>
    <w:p w:rsidR="00637689" w:rsidRPr="00E44B67" w:rsidRDefault="00637689" w:rsidP="00637689">
      <w:pPr>
        <w:ind w:firstLine="708"/>
        <w:jc w:val="both"/>
      </w:pPr>
      <w:r w:rsidRPr="00733724">
        <w:t>3.</w:t>
      </w:r>
      <w:r w:rsidRPr="00E44B67">
        <w:t xml:space="preserve"> </w:t>
      </w:r>
      <w:r w:rsidRPr="005757F5">
        <w:t>Об  исполнении  бюджета муниципального образования «Красногвардейское сельс</w:t>
      </w:r>
      <w:r>
        <w:t>кое поселение» за 9 месяцев 2023</w:t>
      </w:r>
      <w:r w:rsidRPr="005757F5">
        <w:t xml:space="preserve"> года</w:t>
      </w:r>
      <w:r>
        <w:t>.</w:t>
      </w:r>
    </w:p>
    <w:p w:rsidR="00637689" w:rsidRDefault="00637689" w:rsidP="00637689">
      <w:pPr>
        <w:ind w:firstLine="708"/>
        <w:jc w:val="both"/>
      </w:pPr>
      <w:r w:rsidRPr="00733724">
        <w:t xml:space="preserve">4. О бюджете муниципального образования «Красногвардейское сельское поселение» на </w:t>
      </w:r>
      <w:r>
        <w:t>2024</w:t>
      </w:r>
      <w:r w:rsidRPr="00733724">
        <w:t xml:space="preserve"> год и плановый период </w:t>
      </w:r>
      <w:r>
        <w:t>2025</w:t>
      </w:r>
      <w:r w:rsidRPr="00733724">
        <w:t xml:space="preserve"> и </w:t>
      </w:r>
      <w:r>
        <w:t>2026</w:t>
      </w:r>
      <w:r w:rsidRPr="00733724">
        <w:t xml:space="preserve"> годов.</w:t>
      </w:r>
    </w:p>
    <w:p w:rsidR="00B44788" w:rsidRPr="001576C3" w:rsidRDefault="00637689" w:rsidP="00B447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</w:rPr>
      </w:pPr>
      <w:r>
        <w:t xml:space="preserve">5. </w:t>
      </w:r>
      <w:hyperlink r:id="rId9" w:history="1">
        <w:r w:rsidR="00B44788" w:rsidRPr="001576C3">
          <w:rPr>
            <w:rFonts w:ascii="Times New Roman CYR" w:hAnsi="Times New Roman CYR" w:cs="Times New Roman CYR"/>
          </w:rPr>
          <w:t xml:space="preserve"> Об утверждении Положения о добровольных пожертвовани</w:t>
        </w:r>
        <w:r w:rsidR="004E0C14">
          <w:rPr>
            <w:rFonts w:ascii="Times New Roman CYR" w:hAnsi="Times New Roman CYR" w:cs="Times New Roman CYR"/>
          </w:rPr>
          <w:t>ях в муниципальном образовании «</w:t>
        </w:r>
        <w:bookmarkStart w:id="0" w:name="_GoBack"/>
        <w:bookmarkEnd w:id="0"/>
        <w:r w:rsidR="00B44788" w:rsidRPr="001576C3">
          <w:rPr>
            <w:rFonts w:ascii="Times New Roman CYR" w:hAnsi="Times New Roman CYR" w:cs="Times New Roman CYR"/>
          </w:rPr>
          <w:t>Красногвардейское</w:t>
        </w:r>
      </w:hyperlink>
      <w:r w:rsidR="00B44788" w:rsidRPr="001576C3">
        <w:rPr>
          <w:rFonts w:ascii="Times New Roman CYR" w:hAnsi="Times New Roman CYR" w:cs="Times New Roman CYR"/>
          <w:bCs/>
        </w:rPr>
        <w:t xml:space="preserve"> сельское поселение»</w:t>
      </w:r>
    </w:p>
    <w:p w:rsidR="00637689" w:rsidRPr="00FD2B1F" w:rsidRDefault="00637689" w:rsidP="00637689">
      <w:pPr>
        <w:ind w:firstLine="708"/>
        <w:jc w:val="both"/>
        <w:rPr>
          <w:rFonts w:eastAsia="SimSun"/>
          <w:b/>
          <w:lang w:eastAsia="zh-CN"/>
        </w:rPr>
      </w:pPr>
      <w:r>
        <w:t>6</w:t>
      </w:r>
      <w:r w:rsidRPr="00FD2B1F">
        <w:t xml:space="preserve">. О внесении изменений и дополнений в решение Совета  народных депутатов муниципального образования «Красногвардейское сельское поселение» № 105 от 13.12.2022 г. «О бюджете муниципального образования «Красногвардейское  сельское поселение» на  2023 год и плановый период 2024 и 2025 годов.                  </w:t>
      </w:r>
      <w:r w:rsidRPr="00FD2B1F">
        <w:rPr>
          <w:rFonts w:eastAsia="SimSun"/>
          <w:b/>
          <w:lang w:eastAsia="zh-CN"/>
        </w:rPr>
        <w:t xml:space="preserve">                                      </w:t>
      </w:r>
    </w:p>
    <w:p w:rsidR="00637689" w:rsidRDefault="00637689" w:rsidP="00637689">
      <w:pPr>
        <w:jc w:val="both"/>
        <w:rPr>
          <w:rFonts w:eastAsia="SimSun"/>
          <w:b/>
          <w:lang w:eastAsia="zh-CN"/>
        </w:rPr>
      </w:pPr>
    </w:p>
    <w:p w:rsidR="00637689" w:rsidRPr="00C37D5A" w:rsidRDefault="00637689" w:rsidP="00637689">
      <w:pPr>
        <w:ind w:firstLine="360"/>
        <w:jc w:val="both"/>
      </w:pPr>
      <w:r w:rsidRPr="002E05EE">
        <w:t xml:space="preserve">                                      </w:t>
      </w:r>
    </w:p>
    <w:p w:rsidR="00637689" w:rsidRPr="00C37D5A" w:rsidRDefault="00637689" w:rsidP="00637689">
      <w:pPr>
        <w:ind w:firstLine="360"/>
        <w:jc w:val="both"/>
      </w:pPr>
      <w:r w:rsidRPr="00C37D5A">
        <w:rPr>
          <w:b/>
        </w:rPr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637689" w:rsidRDefault="00637689" w:rsidP="00637689">
      <w:pPr>
        <w:jc w:val="both"/>
        <w:rPr>
          <w:b/>
        </w:rPr>
      </w:pPr>
    </w:p>
    <w:p w:rsidR="00637689" w:rsidRPr="00C37D5A" w:rsidRDefault="00637689" w:rsidP="00637689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637689" w:rsidRPr="00C37D5A" w:rsidRDefault="00637689" w:rsidP="00637689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637689" w:rsidRPr="00C37D5A" w:rsidRDefault="00637689" w:rsidP="00637689">
      <w:pPr>
        <w:jc w:val="both"/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C37D5A">
        <w:rPr>
          <w:b/>
        </w:rPr>
        <w:t>Гусакова</w:t>
      </w:r>
      <w:proofErr w:type="spellEnd"/>
    </w:p>
    <w:p w:rsidR="00637689" w:rsidRDefault="00637689" w:rsidP="00637689">
      <w:pPr>
        <w:jc w:val="center"/>
        <w:rPr>
          <w:b/>
          <w:color w:val="000000"/>
        </w:rPr>
      </w:pPr>
    </w:p>
    <w:p w:rsidR="00637689" w:rsidRDefault="00637689" w:rsidP="00637689">
      <w:pPr>
        <w:jc w:val="center"/>
        <w:rPr>
          <w:b/>
          <w:color w:val="000000"/>
        </w:rPr>
      </w:pPr>
    </w:p>
    <w:p w:rsidR="00E51EDA" w:rsidRDefault="00E51EDA" w:rsidP="00E51EDA">
      <w:pPr>
        <w:jc w:val="center"/>
        <w:rPr>
          <w:b/>
          <w:color w:val="FF0000"/>
        </w:rPr>
      </w:pPr>
    </w:p>
    <w:p w:rsidR="00E51EDA" w:rsidRDefault="00E51EDA" w:rsidP="00E51EDA">
      <w:pPr>
        <w:jc w:val="center"/>
        <w:rPr>
          <w:b/>
          <w:color w:val="FF0000"/>
        </w:rPr>
      </w:pPr>
    </w:p>
    <w:p w:rsidR="00E51EDA" w:rsidRDefault="00E51EDA" w:rsidP="00E51EDA">
      <w:pPr>
        <w:jc w:val="center"/>
        <w:rPr>
          <w:b/>
          <w:color w:val="FF0000"/>
        </w:rPr>
      </w:pPr>
    </w:p>
    <w:p w:rsidR="00E51EDA" w:rsidRDefault="00E51EDA" w:rsidP="00E51EDA">
      <w:pPr>
        <w:jc w:val="center"/>
        <w:rPr>
          <w:b/>
          <w:color w:val="FF0000"/>
        </w:rPr>
      </w:pPr>
    </w:p>
    <w:p w:rsidR="00E51EDA" w:rsidRDefault="00E51EDA" w:rsidP="00E51EDA">
      <w:pPr>
        <w:jc w:val="center"/>
        <w:rPr>
          <w:b/>
          <w:color w:val="FF0000"/>
        </w:rPr>
      </w:pPr>
    </w:p>
    <w:p w:rsidR="00E51EDA" w:rsidRDefault="00E51EDA" w:rsidP="00E51EDA">
      <w:pPr>
        <w:jc w:val="center"/>
        <w:rPr>
          <w:b/>
          <w:color w:val="FF0000"/>
        </w:rPr>
      </w:pPr>
    </w:p>
    <w:p w:rsidR="00E51EDA" w:rsidRDefault="00E51EDA" w:rsidP="00E51EDA">
      <w:pPr>
        <w:jc w:val="center"/>
        <w:rPr>
          <w:b/>
          <w:color w:val="FF0000"/>
        </w:rPr>
      </w:pPr>
    </w:p>
    <w:p w:rsidR="00E51EDA" w:rsidRDefault="00E51EDA" w:rsidP="00E51EDA">
      <w:pPr>
        <w:jc w:val="center"/>
        <w:rPr>
          <w:b/>
          <w:color w:val="FF0000"/>
        </w:rPr>
      </w:pPr>
    </w:p>
    <w:p w:rsidR="00E51EDA" w:rsidRDefault="00E51EDA" w:rsidP="00E51EDA">
      <w:pPr>
        <w:jc w:val="center"/>
        <w:rPr>
          <w:b/>
          <w:color w:val="FF0000"/>
        </w:rPr>
      </w:pPr>
    </w:p>
    <w:p w:rsidR="00E51EDA" w:rsidRDefault="00E51EDA" w:rsidP="00E51EDA">
      <w:pPr>
        <w:jc w:val="center"/>
        <w:rPr>
          <w:b/>
          <w:color w:val="FF0000"/>
        </w:rPr>
      </w:pPr>
    </w:p>
    <w:p w:rsidR="00E51EDA" w:rsidRPr="005212DD" w:rsidRDefault="00E51EDA" w:rsidP="00E51EDA">
      <w:pPr>
        <w:jc w:val="center"/>
        <w:rPr>
          <w:b/>
        </w:rPr>
      </w:pPr>
      <w:r>
        <w:rPr>
          <w:b/>
          <w:color w:val="FF0000"/>
        </w:rPr>
        <w:t xml:space="preserve">  </w:t>
      </w:r>
      <w:r w:rsidRPr="005212DD">
        <w:rPr>
          <w:b/>
        </w:rPr>
        <w:t xml:space="preserve">Р Е Ш Е Н И Е </w:t>
      </w:r>
    </w:p>
    <w:p w:rsidR="00E51EDA" w:rsidRPr="005212DD" w:rsidRDefault="00E51EDA" w:rsidP="00E51EDA">
      <w:pPr>
        <w:rPr>
          <w:b/>
        </w:rPr>
      </w:pPr>
      <w:r w:rsidRPr="005212DD">
        <w:rPr>
          <w:b/>
        </w:rPr>
        <w:t xml:space="preserve">   </w:t>
      </w:r>
    </w:p>
    <w:p w:rsidR="00E51EDA" w:rsidRDefault="00E51EDA" w:rsidP="00E51EDA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народных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E51EDA" w:rsidRPr="005212DD" w:rsidRDefault="00E51EDA" w:rsidP="00E51EDA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E51EDA" w:rsidRPr="005212DD" w:rsidRDefault="00E51EDA" w:rsidP="00E51EDA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637689" w:rsidRPr="00C37D5A" w:rsidRDefault="00637689" w:rsidP="00637689">
      <w:pPr>
        <w:rPr>
          <w:b/>
        </w:rPr>
      </w:pPr>
    </w:p>
    <w:p w:rsidR="00637689" w:rsidRPr="00DB3CD7" w:rsidRDefault="00637689" w:rsidP="00637689">
      <w:pPr>
        <w:rPr>
          <w:b/>
        </w:rPr>
      </w:pPr>
    </w:p>
    <w:p w:rsidR="00637689" w:rsidRDefault="00637689" w:rsidP="00637689">
      <w:pPr>
        <w:rPr>
          <w:b/>
        </w:rPr>
      </w:pPr>
      <w:r w:rsidRPr="00DB3CD7">
        <w:rPr>
          <w:b/>
        </w:rPr>
        <w:t xml:space="preserve">О секретаре </w:t>
      </w:r>
      <w:r>
        <w:rPr>
          <w:b/>
        </w:rPr>
        <w:t>32</w:t>
      </w:r>
      <w:r w:rsidRPr="00C37D5A">
        <w:rPr>
          <w:b/>
        </w:rPr>
        <w:t>-й</w:t>
      </w:r>
      <w:r>
        <w:rPr>
          <w:b/>
        </w:rPr>
        <w:t xml:space="preserve"> (внеочередной) сессии</w:t>
      </w:r>
      <w:r w:rsidRPr="00C37D5A">
        <w:rPr>
          <w:b/>
        </w:rPr>
        <w:t xml:space="preserve"> Совета</w:t>
      </w:r>
      <w:r w:rsidRPr="00F76ED5">
        <w:rPr>
          <w:b/>
        </w:rPr>
        <w:t xml:space="preserve"> </w:t>
      </w:r>
    </w:p>
    <w:p w:rsidR="00637689" w:rsidRPr="00DB3CD7" w:rsidRDefault="00637689" w:rsidP="00637689">
      <w:pPr>
        <w:rPr>
          <w:b/>
        </w:rPr>
      </w:pPr>
      <w:r>
        <w:rPr>
          <w:b/>
        </w:rPr>
        <w:t>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DB3CD7">
        <w:rPr>
          <w:b/>
        </w:rPr>
        <w:t>депутатов муниципального образования</w:t>
      </w:r>
    </w:p>
    <w:p w:rsidR="00637689" w:rsidRPr="00DB3CD7" w:rsidRDefault="00637689" w:rsidP="00637689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637689" w:rsidRPr="00DB3CD7" w:rsidRDefault="00637689" w:rsidP="00637689"/>
    <w:p w:rsidR="00637689" w:rsidRPr="00DB3CD7" w:rsidRDefault="00637689" w:rsidP="00637689"/>
    <w:p w:rsidR="00637689" w:rsidRPr="00DB3CD7" w:rsidRDefault="00637689" w:rsidP="00637689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637689" w:rsidRPr="00DB3CD7" w:rsidRDefault="00637689" w:rsidP="00637689"/>
    <w:p w:rsidR="00637689" w:rsidRPr="00DB3CD7" w:rsidRDefault="00637689" w:rsidP="00637689">
      <w:pPr>
        <w:jc w:val="center"/>
        <w:rPr>
          <w:b/>
        </w:rPr>
      </w:pPr>
      <w:r w:rsidRPr="00DB3CD7">
        <w:rPr>
          <w:b/>
        </w:rPr>
        <w:t>РЕШИЛ:</w:t>
      </w:r>
    </w:p>
    <w:p w:rsidR="00637689" w:rsidRPr="00DB3CD7" w:rsidRDefault="00637689" w:rsidP="00637689">
      <w:pPr>
        <w:jc w:val="center"/>
      </w:pPr>
    </w:p>
    <w:p w:rsidR="00637689" w:rsidRPr="00DB3CD7" w:rsidRDefault="00637689" w:rsidP="00637689">
      <w:pPr>
        <w:numPr>
          <w:ilvl w:val="0"/>
          <w:numId w:val="2"/>
        </w:numPr>
        <w:jc w:val="both"/>
      </w:pPr>
      <w:r>
        <w:t>Избрать секретарем 32</w:t>
      </w:r>
      <w:r w:rsidRPr="000D00E0">
        <w:t>-й (внеочередной)</w:t>
      </w:r>
      <w:r>
        <w:rPr>
          <w:b/>
        </w:rPr>
        <w:t xml:space="preserve"> </w:t>
      </w:r>
      <w:r w:rsidRPr="00DB3CD7">
        <w:t>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637689" w:rsidRPr="00DB3CD7" w:rsidRDefault="00637689" w:rsidP="00637689">
      <w:pPr>
        <w:ind w:left="735"/>
        <w:jc w:val="both"/>
      </w:pPr>
    </w:p>
    <w:p w:rsidR="00637689" w:rsidRPr="00DB3CD7" w:rsidRDefault="00637689" w:rsidP="00637689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637689" w:rsidRPr="00DB3CD7" w:rsidRDefault="00637689" w:rsidP="00637689">
      <w:pPr>
        <w:jc w:val="both"/>
      </w:pPr>
    </w:p>
    <w:p w:rsidR="00637689" w:rsidRPr="00DB3CD7" w:rsidRDefault="00637689" w:rsidP="00637689">
      <w:pPr>
        <w:jc w:val="both"/>
      </w:pPr>
    </w:p>
    <w:p w:rsidR="00637689" w:rsidRPr="00DB3CD7" w:rsidRDefault="00637689" w:rsidP="00637689">
      <w:pPr>
        <w:jc w:val="both"/>
      </w:pPr>
    </w:p>
    <w:p w:rsidR="00637689" w:rsidRPr="00DB3CD7" w:rsidRDefault="00637689" w:rsidP="00637689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637689" w:rsidRPr="00DB3CD7" w:rsidRDefault="00637689" w:rsidP="00637689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637689" w:rsidRPr="00DB3CD7" w:rsidRDefault="00637689" w:rsidP="00637689">
      <w:pPr>
        <w:jc w:val="both"/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</w:t>
      </w:r>
      <w:r>
        <w:rPr>
          <w:b/>
        </w:rPr>
        <w:t xml:space="preserve">                          </w:t>
      </w:r>
      <w:r w:rsidRPr="00DB3CD7">
        <w:rPr>
          <w:b/>
        </w:rPr>
        <w:t xml:space="preserve">Е.Н. </w:t>
      </w:r>
      <w:proofErr w:type="spellStart"/>
      <w:r w:rsidRPr="00DB3CD7">
        <w:rPr>
          <w:b/>
        </w:rPr>
        <w:t>Гусакова</w:t>
      </w:r>
      <w:proofErr w:type="spellEnd"/>
    </w:p>
    <w:p w:rsidR="00637689" w:rsidRDefault="00637689" w:rsidP="00637689">
      <w:pPr>
        <w:jc w:val="both"/>
        <w:rPr>
          <w:b/>
        </w:rPr>
      </w:pPr>
    </w:p>
    <w:p w:rsidR="00637689" w:rsidRDefault="00637689" w:rsidP="00637689"/>
    <w:p w:rsidR="00E51EDA" w:rsidRPr="005212DD" w:rsidRDefault="00E51EDA" w:rsidP="00E51EDA">
      <w:pPr>
        <w:jc w:val="center"/>
        <w:rPr>
          <w:b/>
        </w:rPr>
      </w:pPr>
      <w:r>
        <w:rPr>
          <w:b/>
          <w:color w:val="FF0000"/>
        </w:rPr>
        <w:t xml:space="preserve">  </w:t>
      </w:r>
      <w:r w:rsidRPr="005212DD">
        <w:rPr>
          <w:b/>
        </w:rPr>
        <w:t xml:space="preserve">Р Е Ш Е Н И Е </w:t>
      </w:r>
    </w:p>
    <w:p w:rsidR="00E51EDA" w:rsidRPr="005212DD" w:rsidRDefault="00E51EDA" w:rsidP="00E51EDA">
      <w:pPr>
        <w:rPr>
          <w:b/>
        </w:rPr>
      </w:pPr>
      <w:r w:rsidRPr="005212DD">
        <w:rPr>
          <w:b/>
        </w:rPr>
        <w:t xml:space="preserve">   </w:t>
      </w:r>
    </w:p>
    <w:p w:rsidR="00E51EDA" w:rsidRDefault="00E51EDA" w:rsidP="00E51EDA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народных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E51EDA" w:rsidRPr="005212DD" w:rsidRDefault="00E51EDA" w:rsidP="00E51EDA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E51EDA" w:rsidRPr="005212DD" w:rsidRDefault="00E51EDA" w:rsidP="00E51EDA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637689" w:rsidRPr="007B365D" w:rsidRDefault="00637689" w:rsidP="00637689">
      <w:pPr>
        <w:rPr>
          <w:b/>
        </w:rPr>
      </w:pPr>
    </w:p>
    <w:p w:rsidR="00637689" w:rsidRDefault="00637689" w:rsidP="00637689">
      <w:pPr>
        <w:rPr>
          <w:b/>
        </w:rPr>
      </w:pPr>
      <w:r w:rsidRPr="007B365D">
        <w:rPr>
          <w:b/>
        </w:rPr>
        <w:t xml:space="preserve">Об  исполнении  бюджета муниципального </w:t>
      </w:r>
    </w:p>
    <w:p w:rsidR="00637689" w:rsidRDefault="00637689" w:rsidP="00637689">
      <w:pPr>
        <w:rPr>
          <w:b/>
        </w:rPr>
      </w:pPr>
      <w:r w:rsidRPr="007B365D">
        <w:rPr>
          <w:b/>
        </w:rPr>
        <w:t>образования «Красногвардейское сельское</w:t>
      </w:r>
    </w:p>
    <w:p w:rsidR="00637689" w:rsidRPr="007B365D" w:rsidRDefault="00637689" w:rsidP="00637689">
      <w:pPr>
        <w:rPr>
          <w:b/>
        </w:rPr>
      </w:pPr>
      <w:r w:rsidRPr="007B365D">
        <w:rPr>
          <w:b/>
        </w:rPr>
        <w:t xml:space="preserve">поселение» за </w:t>
      </w:r>
      <w:r>
        <w:rPr>
          <w:b/>
        </w:rPr>
        <w:t>9 месяцев 2023</w:t>
      </w:r>
      <w:r w:rsidRPr="007B365D">
        <w:rPr>
          <w:b/>
        </w:rPr>
        <w:t xml:space="preserve"> год</w:t>
      </w:r>
      <w:r>
        <w:rPr>
          <w:b/>
        </w:rPr>
        <w:t>а</w:t>
      </w:r>
    </w:p>
    <w:p w:rsidR="00637689" w:rsidRPr="00290F33" w:rsidRDefault="00637689" w:rsidP="00637689"/>
    <w:p w:rsidR="00637689" w:rsidRPr="00290F33" w:rsidRDefault="00637689" w:rsidP="00637689">
      <w:pPr>
        <w:ind w:firstLine="900"/>
        <w:jc w:val="both"/>
      </w:pPr>
      <w:r>
        <w:t>Рассмотрев</w:t>
      </w:r>
      <w:r w:rsidRPr="00290F33">
        <w:t xml:space="preserve">  отчет об исполнении бюджета муниципального образования «Красногвардейское сельское поселение» за</w:t>
      </w:r>
      <w:r>
        <w:t xml:space="preserve"> 9 месяцев 2023</w:t>
      </w:r>
      <w:r w:rsidRPr="00290F33">
        <w:t xml:space="preserve"> год</w:t>
      </w:r>
      <w:r>
        <w:t>а</w:t>
      </w:r>
      <w:r w:rsidRPr="00290F33">
        <w:t xml:space="preserve">, в соответствии с </w:t>
      </w:r>
      <w:r>
        <w:t>Бюджетным кодексом Российской Федерации</w:t>
      </w:r>
      <w:r w:rsidRPr="00290F33">
        <w:t>,  Положением  «О бюджетном  процессе  в муниципальном образовании «Красногвардейское сельское поселение»,</w:t>
      </w:r>
      <w:r>
        <w:t xml:space="preserve"> </w:t>
      </w:r>
      <w:r w:rsidRPr="00290F33">
        <w:t xml:space="preserve">  Устав</w:t>
      </w:r>
      <w:r>
        <w:t>ом</w:t>
      </w:r>
      <w:r w:rsidRPr="00290F33">
        <w:t xml:space="preserve"> муниципального образования «Красногвардейское сельское поселение»,  Совет народных депутатов муниципального образования  «Красногвардейское сельское поселение» </w:t>
      </w:r>
    </w:p>
    <w:p w:rsidR="00637689" w:rsidRDefault="00637689" w:rsidP="00637689">
      <w:pPr>
        <w:jc w:val="both"/>
      </w:pPr>
    </w:p>
    <w:p w:rsidR="00637689" w:rsidRPr="00290F33" w:rsidRDefault="00637689" w:rsidP="00637689">
      <w:pPr>
        <w:ind w:firstLine="900"/>
        <w:jc w:val="both"/>
      </w:pPr>
    </w:p>
    <w:p w:rsidR="00637689" w:rsidRPr="007B365D" w:rsidRDefault="00637689" w:rsidP="00637689">
      <w:pPr>
        <w:jc w:val="center"/>
        <w:rPr>
          <w:b/>
        </w:rPr>
      </w:pPr>
      <w:r w:rsidRPr="007B365D">
        <w:rPr>
          <w:b/>
        </w:rPr>
        <w:t>РЕШИЛ:</w:t>
      </w:r>
    </w:p>
    <w:p w:rsidR="00637689" w:rsidRPr="00290F33" w:rsidRDefault="00637689" w:rsidP="00637689">
      <w:pPr>
        <w:jc w:val="both"/>
      </w:pPr>
    </w:p>
    <w:p w:rsidR="00637689" w:rsidRDefault="00637689" w:rsidP="00637689">
      <w:pPr>
        <w:ind w:firstLine="902"/>
        <w:jc w:val="both"/>
      </w:pPr>
      <w:r>
        <w:t xml:space="preserve">   1. Утвердить </w:t>
      </w:r>
      <w:r w:rsidRPr="00290F33">
        <w:t xml:space="preserve">отчет об исполнении бюджета муниципального образования «Красногвардейское сельское поселение» за </w:t>
      </w:r>
      <w:r>
        <w:t>9 месяцев 2023</w:t>
      </w:r>
      <w:r w:rsidRPr="00290F33">
        <w:t xml:space="preserve"> год</w:t>
      </w:r>
      <w:r>
        <w:t xml:space="preserve">а по доходам в сумме </w:t>
      </w:r>
      <w:r>
        <w:lastRenderedPageBreak/>
        <w:t>19553,2 тыс. руб., по расходам в сумме 20695,6 тыс. руб., с дефицитом в сумме 1142,4 тыс. руб.</w:t>
      </w:r>
    </w:p>
    <w:p w:rsidR="00637689" w:rsidRDefault="00637689" w:rsidP="00637689">
      <w:pPr>
        <w:ind w:firstLine="902"/>
        <w:jc w:val="both"/>
      </w:pPr>
      <w:r>
        <w:t xml:space="preserve">   2. </w:t>
      </w:r>
      <w:r>
        <w:tab/>
        <w:t>Утвердить:</w:t>
      </w:r>
    </w:p>
    <w:p w:rsidR="00637689" w:rsidRDefault="00637689" w:rsidP="00637689">
      <w:pPr>
        <w:ind w:firstLine="709"/>
        <w:jc w:val="both"/>
      </w:pPr>
      <w:r>
        <w:t>-</w:t>
      </w:r>
      <w:r>
        <w:tab/>
        <w:t>пояснительную записку к отчету об исполнении бюджета муниципального образования «Красногвардейское сельское поселение» за 9 месяцев 2023 года (приложение № 1);</w:t>
      </w:r>
    </w:p>
    <w:p w:rsidR="00637689" w:rsidRDefault="00637689" w:rsidP="00637689">
      <w:pPr>
        <w:ind w:firstLine="709"/>
        <w:jc w:val="both"/>
      </w:pPr>
      <w:r>
        <w:t>-</w:t>
      </w:r>
      <w:r>
        <w:tab/>
        <w:t>исполнение доходов бюджета муниципального образования «Красногвардейское сельское поселение» за 9 месяцев 2023 года по кодам классификации доходов бюджетов (приложение № 2);</w:t>
      </w:r>
    </w:p>
    <w:p w:rsidR="00637689" w:rsidRDefault="00637689" w:rsidP="00637689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за 9 месяцев 2023 года по ведомственной структуре расходов бюджетов (приложение № 3);</w:t>
      </w:r>
    </w:p>
    <w:p w:rsidR="00637689" w:rsidRDefault="00637689" w:rsidP="00637689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 за 9 месяцев 2023 года по разделам и подразделам классификации расходов бюджетов (приложение № 4);</w:t>
      </w:r>
    </w:p>
    <w:p w:rsidR="00637689" w:rsidRDefault="00637689" w:rsidP="00637689">
      <w:pPr>
        <w:ind w:firstLine="709"/>
        <w:jc w:val="both"/>
      </w:pPr>
      <w:r>
        <w:t>-</w:t>
      </w:r>
      <w:r>
        <w:tab/>
        <w:t>исполнение источников финансирования дефицита бюджета муниципального образования  «Красногвардейское сельское поселение» за 9 месяцев 2023 года по кодам классификации источников финансирования дефицитов бюджетов (приложение № 5).</w:t>
      </w:r>
    </w:p>
    <w:p w:rsidR="00637689" w:rsidRDefault="00637689" w:rsidP="00637689">
      <w:pPr>
        <w:ind w:firstLine="902"/>
        <w:jc w:val="both"/>
      </w:pPr>
      <w:r>
        <w:t xml:space="preserve">   3.  </w:t>
      </w:r>
      <w:r w:rsidRPr="00D411CE">
        <w:t>Опубликовать  настоящее Решение в установленном порядке.</w:t>
      </w:r>
    </w:p>
    <w:p w:rsidR="00637689" w:rsidRPr="00290F33" w:rsidRDefault="00637689" w:rsidP="00637689">
      <w:pPr>
        <w:ind w:firstLine="902"/>
        <w:jc w:val="both"/>
      </w:pPr>
      <w:r w:rsidRPr="00CE7FA5">
        <w:t xml:space="preserve">   </w:t>
      </w:r>
      <w:r>
        <w:t>4</w:t>
      </w:r>
      <w:r w:rsidRPr="00CE7FA5">
        <w:t>.  Решение вступает в силу со дня его опубликования.</w:t>
      </w:r>
    </w:p>
    <w:p w:rsidR="00637689" w:rsidRDefault="00637689" w:rsidP="00637689">
      <w:pPr>
        <w:jc w:val="both"/>
        <w:rPr>
          <w:b/>
        </w:rPr>
      </w:pPr>
    </w:p>
    <w:p w:rsidR="00637689" w:rsidRDefault="00637689" w:rsidP="00637689">
      <w:pPr>
        <w:jc w:val="both"/>
        <w:rPr>
          <w:b/>
        </w:rPr>
      </w:pPr>
      <w:r w:rsidRPr="007B365D">
        <w:rPr>
          <w:b/>
        </w:rPr>
        <w:t xml:space="preserve"> </w:t>
      </w:r>
      <w:r>
        <w:rPr>
          <w:b/>
        </w:rPr>
        <w:t>Председатель Совета народных депутатов</w:t>
      </w:r>
    </w:p>
    <w:p w:rsidR="00637689" w:rsidRDefault="00637689" w:rsidP="00637689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637689" w:rsidRDefault="00637689" w:rsidP="00637689">
      <w:pPr>
        <w:jc w:val="both"/>
      </w:pPr>
      <w:r>
        <w:rPr>
          <w:b/>
        </w:rPr>
        <w:t xml:space="preserve">«Красногвардейское сельское поселение»                                                 Е.Н. </w:t>
      </w:r>
      <w:proofErr w:type="spellStart"/>
      <w:r>
        <w:rPr>
          <w:b/>
        </w:rPr>
        <w:t>Гусакова</w:t>
      </w:r>
      <w:proofErr w:type="spellEnd"/>
      <w:r>
        <w:t xml:space="preserve">   </w:t>
      </w:r>
    </w:p>
    <w:p w:rsidR="00637689" w:rsidRDefault="00637689" w:rsidP="00637689">
      <w:pPr>
        <w:jc w:val="both"/>
      </w:pPr>
    </w:p>
    <w:p w:rsidR="00637689" w:rsidRPr="003174DD" w:rsidRDefault="00637689" w:rsidP="00637689">
      <w:pPr>
        <w:jc w:val="both"/>
        <w:rPr>
          <w:b/>
        </w:rPr>
      </w:pPr>
      <w:r w:rsidRPr="003174DD">
        <w:rPr>
          <w:b/>
        </w:rPr>
        <w:t>Глава муниципального образования</w:t>
      </w:r>
    </w:p>
    <w:p w:rsidR="00637689" w:rsidRPr="003174DD" w:rsidRDefault="00637689" w:rsidP="00637689">
      <w:pPr>
        <w:jc w:val="both"/>
        <w:rPr>
          <w:b/>
        </w:rPr>
      </w:pPr>
      <w:r w:rsidRPr="003174DD">
        <w:rPr>
          <w:b/>
        </w:rPr>
        <w:t xml:space="preserve">«Красногвардейское сельское поселение»                                                    Д.В. </w:t>
      </w:r>
      <w:proofErr w:type="spellStart"/>
      <w:r w:rsidRPr="003174DD">
        <w:rPr>
          <w:b/>
        </w:rPr>
        <w:t>Гавриш</w:t>
      </w:r>
      <w:proofErr w:type="spellEnd"/>
    </w:p>
    <w:p w:rsidR="00637689" w:rsidRDefault="00637689" w:rsidP="00637689">
      <w:pPr>
        <w:jc w:val="both"/>
        <w:rPr>
          <w:sz w:val="22"/>
          <w:szCs w:val="22"/>
        </w:rPr>
      </w:pPr>
      <w:r>
        <w:t xml:space="preserve">                                                  </w:t>
      </w:r>
      <w:r>
        <w:rPr>
          <w:sz w:val="22"/>
          <w:szCs w:val="22"/>
        </w:rPr>
        <w:t xml:space="preserve">              </w:t>
      </w: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6D0090" w:rsidRDefault="006D0090" w:rsidP="00637689">
      <w:pPr>
        <w:jc w:val="both"/>
        <w:rPr>
          <w:sz w:val="22"/>
          <w:szCs w:val="22"/>
        </w:rPr>
      </w:pPr>
    </w:p>
    <w:p w:rsidR="00E51EDA" w:rsidRDefault="00E51EDA" w:rsidP="00637689">
      <w:pPr>
        <w:jc w:val="both"/>
        <w:rPr>
          <w:sz w:val="22"/>
          <w:szCs w:val="22"/>
        </w:rPr>
      </w:pPr>
    </w:p>
    <w:p w:rsidR="00E51EDA" w:rsidRDefault="00E51EDA" w:rsidP="00637689">
      <w:pPr>
        <w:jc w:val="both"/>
        <w:rPr>
          <w:sz w:val="22"/>
          <w:szCs w:val="22"/>
        </w:rPr>
      </w:pPr>
    </w:p>
    <w:p w:rsidR="00E51EDA" w:rsidRDefault="00E51EDA" w:rsidP="00637689">
      <w:pPr>
        <w:jc w:val="both"/>
        <w:rPr>
          <w:sz w:val="22"/>
          <w:szCs w:val="22"/>
        </w:rPr>
      </w:pPr>
    </w:p>
    <w:p w:rsidR="00E51EDA" w:rsidRDefault="00E51EDA" w:rsidP="00637689">
      <w:pPr>
        <w:jc w:val="both"/>
        <w:rPr>
          <w:sz w:val="22"/>
          <w:szCs w:val="22"/>
        </w:rPr>
      </w:pPr>
    </w:p>
    <w:p w:rsidR="00E51EDA" w:rsidRDefault="00E51EDA" w:rsidP="00637689">
      <w:pPr>
        <w:jc w:val="both"/>
        <w:rPr>
          <w:sz w:val="22"/>
          <w:szCs w:val="22"/>
        </w:rPr>
      </w:pPr>
    </w:p>
    <w:p w:rsidR="00E51EDA" w:rsidRDefault="00E51EDA" w:rsidP="00637689">
      <w:pPr>
        <w:jc w:val="both"/>
        <w:rPr>
          <w:sz w:val="22"/>
          <w:szCs w:val="22"/>
        </w:rPr>
      </w:pPr>
    </w:p>
    <w:p w:rsidR="00E51EDA" w:rsidRDefault="00E51EDA" w:rsidP="00637689">
      <w:pPr>
        <w:jc w:val="both"/>
        <w:rPr>
          <w:sz w:val="22"/>
          <w:szCs w:val="22"/>
        </w:rPr>
      </w:pPr>
    </w:p>
    <w:p w:rsidR="00E51EDA" w:rsidRDefault="00E51EDA" w:rsidP="00637689">
      <w:pPr>
        <w:jc w:val="both"/>
        <w:rPr>
          <w:sz w:val="22"/>
          <w:szCs w:val="22"/>
        </w:rPr>
      </w:pPr>
    </w:p>
    <w:p w:rsidR="006D0090" w:rsidRPr="005558B2" w:rsidRDefault="006D0090" w:rsidP="00637689">
      <w:pPr>
        <w:jc w:val="both"/>
        <w:rPr>
          <w:b/>
        </w:rPr>
      </w:pPr>
    </w:p>
    <w:p w:rsidR="006D0090" w:rsidRPr="006D0090" w:rsidRDefault="006D0090" w:rsidP="006D0090">
      <w:pPr>
        <w:ind w:firstLine="709"/>
        <w:jc w:val="right"/>
        <w:rPr>
          <w:bCs/>
          <w:sz w:val="22"/>
          <w:szCs w:val="22"/>
        </w:rPr>
      </w:pPr>
      <w:r w:rsidRPr="006D0090">
        <w:rPr>
          <w:bCs/>
          <w:sz w:val="22"/>
          <w:szCs w:val="22"/>
        </w:rPr>
        <w:t xml:space="preserve">Приложение № 1   </w:t>
      </w:r>
    </w:p>
    <w:p w:rsidR="006D0090" w:rsidRPr="006D0090" w:rsidRDefault="006D0090" w:rsidP="006D0090">
      <w:pPr>
        <w:ind w:firstLine="709"/>
        <w:jc w:val="right"/>
        <w:rPr>
          <w:bCs/>
          <w:sz w:val="22"/>
          <w:szCs w:val="22"/>
        </w:rPr>
      </w:pPr>
      <w:r w:rsidRPr="006D0090">
        <w:rPr>
          <w:bCs/>
          <w:sz w:val="22"/>
          <w:szCs w:val="22"/>
        </w:rPr>
        <w:t>к решению Совета народных депутатов</w:t>
      </w:r>
    </w:p>
    <w:p w:rsidR="006D0090" w:rsidRPr="006D0090" w:rsidRDefault="006D0090" w:rsidP="006D0090">
      <w:pPr>
        <w:ind w:firstLine="709"/>
        <w:jc w:val="right"/>
        <w:rPr>
          <w:bCs/>
          <w:sz w:val="22"/>
          <w:szCs w:val="22"/>
        </w:rPr>
      </w:pPr>
      <w:r w:rsidRPr="006D0090">
        <w:rPr>
          <w:bCs/>
          <w:sz w:val="22"/>
          <w:szCs w:val="22"/>
        </w:rPr>
        <w:t xml:space="preserve">муниципального образования </w:t>
      </w:r>
    </w:p>
    <w:p w:rsidR="006D0090" w:rsidRPr="006D0090" w:rsidRDefault="006D0090" w:rsidP="006D0090">
      <w:pPr>
        <w:ind w:firstLine="709"/>
        <w:jc w:val="right"/>
        <w:rPr>
          <w:bCs/>
          <w:sz w:val="22"/>
          <w:szCs w:val="22"/>
        </w:rPr>
      </w:pPr>
      <w:r w:rsidRPr="006D0090">
        <w:rPr>
          <w:bCs/>
          <w:sz w:val="22"/>
          <w:szCs w:val="22"/>
        </w:rPr>
        <w:t>«Красногвардейское   сельское</w:t>
      </w:r>
    </w:p>
    <w:p w:rsidR="006D0090" w:rsidRPr="006D0090" w:rsidRDefault="006D0090" w:rsidP="006D0090">
      <w:pPr>
        <w:ind w:firstLine="709"/>
        <w:jc w:val="right"/>
        <w:rPr>
          <w:bCs/>
          <w:sz w:val="22"/>
          <w:szCs w:val="22"/>
        </w:rPr>
      </w:pPr>
      <w:r w:rsidRPr="006D0090">
        <w:rPr>
          <w:bCs/>
          <w:sz w:val="22"/>
          <w:szCs w:val="22"/>
        </w:rPr>
        <w:t>поселение»                                                                                                                                                                                         от 19.12.2023 г. № 156</w:t>
      </w:r>
    </w:p>
    <w:p w:rsidR="006D0090" w:rsidRPr="006D0090" w:rsidRDefault="006D0090" w:rsidP="006D0090">
      <w:pPr>
        <w:ind w:firstLine="709"/>
        <w:jc w:val="center"/>
        <w:rPr>
          <w:bCs/>
          <w:sz w:val="22"/>
          <w:szCs w:val="22"/>
        </w:rPr>
      </w:pPr>
      <w:r w:rsidRPr="006D0090">
        <w:rPr>
          <w:bCs/>
          <w:sz w:val="22"/>
          <w:szCs w:val="22"/>
        </w:rPr>
        <w:t xml:space="preserve">        </w:t>
      </w:r>
    </w:p>
    <w:p w:rsidR="006D0090" w:rsidRPr="006D0090" w:rsidRDefault="006D0090" w:rsidP="006D0090">
      <w:pPr>
        <w:pStyle w:val="4"/>
        <w:spacing w:before="0"/>
        <w:ind w:firstLine="709"/>
        <w:jc w:val="center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Пояснительная записка к отчету об исполнении бюджета</w:t>
      </w:r>
    </w:p>
    <w:p w:rsidR="006D0090" w:rsidRPr="006D0090" w:rsidRDefault="006D0090" w:rsidP="006D0090">
      <w:pPr>
        <w:pStyle w:val="3"/>
        <w:ind w:firstLine="709"/>
        <w:rPr>
          <w:b w:val="0"/>
        </w:rPr>
      </w:pPr>
      <w:r w:rsidRPr="006D0090">
        <w:rPr>
          <w:b w:val="0"/>
        </w:rPr>
        <w:t xml:space="preserve">муниципального образования «Красногвардейское сельское поселение» </w:t>
      </w:r>
    </w:p>
    <w:p w:rsidR="006D0090" w:rsidRPr="006D0090" w:rsidRDefault="006D0090" w:rsidP="006D0090">
      <w:pPr>
        <w:pStyle w:val="3"/>
        <w:ind w:firstLine="709"/>
        <w:rPr>
          <w:b w:val="0"/>
        </w:rPr>
      </w:pPr>
      <w:r w:rsidRPr="006D0090">
        <w:rPr>
          <w:b w:val="0"/>
        </w:rPr>
        <w:t>за 9 месяцев 2023 года.</w:t>
      </w:r>
    </w:p>
    <w:p w:rsidR="006D0090" w:rsidRPr="006D0090" w:rsidRDefault="006D0090" w:rsidP="006D0090">
      <w:pPr>
        <w:ind w:firstLine="709"/>
      </w:pPr>
    </w:p>
    <w:p w:rsidR="006D0090" w:rsidRPr="006D0090" w:rsidRDefault="006D0090" w:rsidP="006D0090">
      <w:pPr>
        <w:pStyle w:val="af2"/>
        <w:spacing w:after="0"/>
        <w:ind w:left="0" w:firstLine="709"/>
        <w:jc w:val="center"/>
      </w:pPr>
      <w:r w:rsidRPr="006D0090">
        <w:t>1. Исполнение доходной части бюджета.</w:t>
      </w:r>
    </w:p>
    <w:p w:rsidR="006D0090" w:rsidRPr="006D0090" w:rsidRDefault="006D0090" w:rsidP="006D0090">
      <w:pPr>
        <w:pStyle w:val="af2"/>
        <w:spacing w:after="0"/>
        <w:ind w:left="0" w:firstLine="709"/>
      </w:pPr>
      <w:r w:rsidRPr="006D0090">
        <w:t xml:space="preserve">За 9 месяцев 2023 года в бюджет  муниципального образования «Красногвардейское сельское поселение» поступило доходов  в сумме  19 553,2 тыс. руб.  Доходы  бюджета поселения за 9 месяцев 2023 год  при плане  22 764,45 тыс. руб. исполнены на 85,9 %. За  аналогичный период 2022 года поступило  доходов в бюджет поселения в сумме  52 441,2 тыс. руб., к уровню прошлого года доходы  в отчетном периоде  снизились на 32 888,0 тыс. руб. </w:t>
      </w:r>
    </w:p>
    <w:p w:rsidR="006D0090" w:rsidRPr="006D0090" w:rsidRDefault="006D0090" w:rsidP="006D0090">
      <w:pPr>
        <w:pStyle w:val="af2"/>
        <w:spacing w:after="0"/>
        <w:ind w:left="0" w:firstLine="709"/>
      </w:pPr>
      <w:r w:rsidRPr="006D0090">
        <w:t xml:space="preserve">Источники доходов в бюджет муниципального образования «Красногвардейское сельское поселение». </w:t>
      </w:r>
    </w:p>
    <w:p w:rsidR="006D0090" w:rsidRPr="006D0090" w:rsidRDefault="006D0090" w:rsidP="006D0090">
      <w:pPr>
        <w:pStyle w:val="af2"/>
        <w:spacing w:after="0"/>
        <w:ind w:left="0" w:firstLine="709"/>
        <w:jc w:val="center"/>
      </w:pPr>
      <w:r w:rsidRPr="006D0090">
        <w:t>Налоговые доходы.</w:t>
      </w:r>
    </w:p>
    <w:p w:rsidR="006D0090" w:rsidRPr="006D0090" w:rsidRDefault="006D0090" w:rsidP="006D0090">
      <w:pPr>
        <w:pStyle w:val="af2"/>
        <w:spacing w:after="0"/>
        <w:ind w:left="0" w:firstLine="709"/>
      </w:pPr>
      <w:r w:rsidRPr="006D0090">
        <w:t xml:space="preserve"> За  9 месяцев 2023 года в бюджет поселения поступило налоговых доходов в сумме  17 396,6 тыс. руб. при плане 19 179,4 тыс. </w:t>
      </w:r>
      <w:proofErr w:type="spellStart"/>
      <w:r w:rsidRPr="006D0090">
        <w:t>руб</w:t>
      </w:r>
      <w:proofErr w:type="spellEnd"/>
      <w:r w:rsidRPr="006D0090">
        <w:t xml:space="preserve">, план исполнен на 90,7 %. К уровню аналогичного периода прошлого года ( 9 месяцев 2022г. – 17 787,2 тыс. руб.) произошло снижение налоговых поступлений на  2,2% или  на 390,6 тыс. руб. Структура поступивших налоговых доходов следующая: </w:t>
      </w:r>
    </w:p>
    <w:p w:rsidR="006D0090" w:rsidRPr="006D0090" w:rsidRDefault="006D0090" w:rsidP="006D0090">
      <w:pPr>
        <w:pStyle w:val="af2"/>
        <w:numPr>
          <w:ilvl w:val="0"/>
          <w:numId w:val="24"/>
        </w:numPr>
        <w:spacing w:after="0"/>
        <w:ind w:left="0" w:firstLine="709"/>
      </w:pPr>
      <w:r w:rsidRPr="006D0090">
        <w:t xml:space="preserve">Налог на доходы физических лиц. </w:t>
      </w:r>
    </w:p>
    <w:p w:rsidR="006D0090" w:rsidRPr="006D0090" w:rsidRDefault="006D0090" w:rsidP="006D0090">
      <w:pPr>
        <w:pStyle w:val="af2"/>
        <w:spacing w:after="0"/>
        <w:ind w:left="0" w:firstLine="709"/>
      </w:pPr>
      <w:r w:rsidRPr="006D0090">
        <w:t xml:space="preserve">Налог на доходы физических лиц исполнен на 104,9%, при плане 10 239,8 тыс. руб. фактически поступило 10 745,0 тыс. руб., что больше плановых назначений  на 505,2 тыс. руб. увеличение доходов налога на доходы физических лиц связанно с своевременной оплатой налога. За  9 месяцев 2022 года поступления составили 9 584,1 тыс. руб. По отношению к аналогичному периоду  прошлого года доходы увеличились  на 12,1% или на  1 160,9 тыс. руб. </w:t>
      </w:r>
    </w:p>
    <w:p w:rsidR="006D0090" w:rsidRPr="006D0090" w:rsidRDefault="006D0090" w:rsidP="006D0090">
      <w:pPr>
        <w:pStyle w:val="af2"/>
        <w:numPr>
          <w:ilvl w:val="0"/>
          <w:numId w:val="24"/>
        </w:numPr>
        <w:spacing w:after="0"/>
        <w:ind w:left="0" w:firstLine="709"/>
      </w:pPr>
      <w:r w:rsidRPr="006D0090">
        <w:t xml:space="preserve">Доходы от уплаты акцизов. </w:t>
      </w:r>
    </w:p>
    <w:p w:rsidR="006D0090" w:rsidRPr="006D0090" w:rsidRDefault="006D0090" w:rsidP="006D0090">
      <w:pPr>
        <w:pStyle w:val="af2"/>
        <w:spacing w:after="0"/>
        <w:ind w:left="0" w:firstLine="709"/>
      </w:pPr>
      <w:r w:rsidRPr="006D0090">
        <w:t xml:space="preserve">При плане  3 583,7 тыс. руб. за  9 месяцев 2023 года поступило доходов от уплаты акцизов в сумме 3 634,0 тыс. руб.  Плановые назначения исполнены на 101,4%. Из них: </w:t>
      </w:r>
    </w:p>
    <w:p w:rsidR="006D0090" w:rsidRPr="006D0090" w:rsidRDefault="006D0090" w:rsidP="006D0090">
      <w:pPr>
        <w:pStyle w:val="af2"/>
        <w:spacing w:after="0"/>
        <w:ind w:left="0" w:firstLine="709"/>
      </w:pPr>
      <w:r w:rsidRPr="006D0090">
        <w:t xml:space="preserve">-Доходы   от   уплаты  акцизов  на  дизельное 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при плане  1 826,1 тыс. руб. фактическое исполнение составило 1 861,5 тыс. руб., что составляет 101,9% исполнения плановых назначений, это  на 35,4 тыс. руб. больше. </w:t>
      </w:r>
    </w:p>
    <w:p w:rsidR="006D0090" w:rsidRPr="006D0090" w:rsidRDefault="006D0090" w:rsidP="006D0090">
      <w:pPr>
        <w:pStyle w:val="af2"/>
        <w:spacing w:after="0"/>
        <w:ind w:left="0" w:firstLine="709"/>
      </w:pPr>
      <w:r w:rsidRPr="006D0090">
        <w:t xml:space="preserve">За  9 месяцев 2022 года поступления составили 1 743,6 тыс. руб. По отношению к аналогичному периоду  прошлого года доходы увеличились  на  117,9 тыс. руб. </w:t>
      </w:r>
    </w:p>
    <w:p w:rsidR="006D0090" w:rsidRPr="006D0090" w:rsidRDefault="006D0090" w:rsidP="006D0090">
      <w:pPr>
        <w:pStyle w:val="af2"/>
        <w:spacing w:after="0"/>
        <w:ind w:left="0" w:firstLine="709"/>
      </w:pPr>
      <w:r w:rsidRPr="006D0090">
        <w:t>- Доходы от уплаты акцизов на моторные масла  для дизельных и (или) карбюраторных (</w:t>
      </w:r>
      <w:proofErr w:type="spellStart"/>
      <w:r w:rsidRPr="006D0090">
        <w:t>инжекторных</w:t>
      </w:r>
      <w:proofErr w:type="spellEnd"/>
      <w:r w:rsidRPr="006D0090">
        <w:t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при плане 9,7 тыс. руб. фактическое исполнение составило 10,0 тыс. руб., план выполнен на 103,1 %.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lastRenderedPageBreak/>
        <w:t xml:space="preserve">За  9 месяцев 2022 года поступления составили 9,9 тыс. руб. По отношению к аналогичному периоду  прошлого года доходы увеличились  на  0,1 тыс. руб. 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-Доходы от уплаты акцизов на автомобильный бензин, подлежащие распределению между бюджетами субъектов Российской Федерации, и местными бюджетами с учетом установленных дифференцированных нормативов отчислений в местные бюджеты при плане 1 975,9 тыс. руб. фактическое исполнение составило 1 980,9 тыс. руб., что составляет 100,3% исполнения плановых назначений или на 5,0 тыс. руб. больше.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За  9 месяцев 2022 года поступления составили 2 007,2 тыс. руб. По отношению к аналогичному периоду  прошлого года доходы уменьшились  на  26,3 тыс. руб.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-доходы от уплаты акцизов на прямогонный бензин, подлежащие распределению между бюджетами субъектов Российской Федерации, и местными бюджетами с учетом установленных дифференцированных нормативов отчислений в местные бюджеты при плане «-»228,0 тыс. руб. фактическое исполнение составило «-»218,4 тыс. руб., что составляет 95,8% исполнения плановых назначений.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За 9 месяцев 2022 года поступления доходов от уплаты акцизов составили «-« 194,6 тыс. руб.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По отношению 9 месяцев 2022г.  доходы от уплаты акцизов увеличились  на 23,0 тыс. руб.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3.Единый сельскохозяйственный налог.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 xml:space="preserve">Единый сельскохозяйственный налог  при плане 3 717,6 тыс. руб. фактически исполнено 1 431,3 тыс. руб., план исполнен на 38,5 %, или на 2 286,3 тыс. руб. меньше Невыполнение плана  за 9 месяцев 2023г., связано с низкой урожайностью сельскохозяйственной продукции за 2022г-2023г., 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За  9 месяцев 2022 года поступления составили 2 858,8 тыс. руб. По отношению к аналогичному периоду  прошлого года доходы снизились  на  1 427,5 тыс. руб.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4. Налог  на имущество физических лиц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Налог  на имущество физических лиц  за  9 месяцев 2023 года при плане 288,0 тыс. руб. фактически поступил в сумме 448,9 тыс. руб., исполнение плановых назначений составило 160,9%.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К аналогичному периоду прошлого года (факт 9  месяцев 2022 года – «-«194,3 тыс. руб.) получено доходов по данному  налогу    на 643,2 тыс. руб. больше.   Поступление налога на имущество физических лиц в полном объеме связано со своевременной оплатой.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5. Земельный налог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Земельный налог  при плане 1 350,3 тыс. руб. фактически исполнен в сумме 1 137,4 тыс. руб., что составляет 84,2%, меньше  плановых назначений  на 212,9тыс. руб.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За 9 месяцев 2022 года получено данного налога меньше на 835,2 тыс. руб. (факт 9 месяцев 2022 года –  1 972,6 тыс. руб.).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Земельный налог с организаций  при плане 1 058,1 тыс. руб. фактически исполнено  622,6 тыс. руб., что составляет 58,8%,  не выполнение плановых назначений    на 435,5</w:t>
      </w:r>
      <w:r>
        <w:rPr>
          <w:rFonts w:ascii="Times New Roman" w:hAnsi="Times New Roman"/>
          <w:b w:val="0"/>
          <w:i w:val="0"/>
          <w:color w:val="auto"/>
        </w:rPr>
        <w:t xml:space="preserve"> тыс. руб.</w:t>
      </w:r>
      <w:r w:rsidRPr="006D0090">
        <w:rPr>
          <w:rFonts w:ascii="Times New Roman" w:hAnsi="Times New Roman"/>
          <w:b w:val="0"/>
          <w:i w:val="0"/>
          <w:color w:val="auto"/>
        </w:rPr>
        <w:t>, уменьшение доходов земельного налога с организаций связанно с нововведением оплаты единого налогового платежа, в связи с перерасчетом кадастровой стоимости земельных участков. К  прошлому году земельный налог с организаций получен на  529,1 тыс. руб. меньше (факт за 9 месяцев 2022 года 1151,7 тыс. руб.).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Земельный налог с физических лиц при плане  292,2 тыс. руб.  исполнен в сумме 514,8 тыс. руб., что составляет 176,2% или на 222,6тыс. руб., больше. К  аналогичному периоду прошлого года получено налога на 306,1 тыс. руб. меньше (факт за 9 месяцев 2022г. – 820,9 тыс. руб.). Увеличение  поступления земельного налога  произошло в  результате разъяснительной  работы с населением  о необходимости  своевременной оплаты местных налогов, основное поступление земельного налога с физических лиц ожидается в 4 квартале 2023г.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 xml:space="preserve">За  9 месяцев 2023 года сельским поселением выдано 44 выписки из </w:t>
      </w:r>
      <w:proofErr w:type="spellStart"/>
      <w:r w:rsidRPr="006D0090">
        <w:rPr>
          <w:rFonts w:ascii="Times New Roman" w:hAnsi="Times New Roman"/>
          <w:b w:val="0"/>
          <w:i w:val="0"/>
          <w:color w:val="auto"/>
        </w:rPr>
        <w:t>похозяйственных</w:t>
      </w:r>
      <w:proofErr w:type="spellEnd"/>
      <w:r w:rsidRPr="006D0090">
        <w:rPr>
          <w:rFonts w:ascii="Times New Roman" w:hAnsi="Times New Roman"/>
          <w:b w:val="0"/>
          <w:i w:val="0"/>
          <w:color w:val="auto"/>
        </w:rPr>
        <w:t xml:space="preserve">  книг для оформления земельных участков в собственность.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lastRenderedPageBreak/>
        <w:t>Для увеличения  доходной части бюджета поселения работниками  администрации  при выдачи   справок населению ведется разъяснительная работа о необходимости  своевременно оплачивать имущественные налоги - налог на имущество и  земельный налог физических лиц.</w:t>
      </w:r>
    </w:p>
    <w:p w:rsidR="006D0090" w:rsidRPr="006D0090" w:rsidRDefault="006D0090" w:rsidP="006D0090">
      <w:pPr>
        <w:ind w:firstLine="709"/>
      </w:pPr>
    </w:p>
    <w:p w:rsidR="006D0090" w:rsidRPr="006D0090" w:rsidRDefault="006D0090" w:rsidP="006D0090">
      <w:pPr>
        <w:pStyle w:val="4"/>
        <w:spacing w:before="0"/>
        <w:ind w:firstLine="709"/>
        <w:jc w:val="center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Неналоговые доходы.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Неналоговые доходы  представлены в виде  доходов   от денежных взысканий  (штрафов), возмещение ущерба при плане 9 месяцев 2023г – 18,0 тыс. руб., фактическое поступление составило – 93,9 тыс. руб. ,штрафы пени и неустойки составили  -74,9 тыс. руб., возмещение ущерба -19 тыс. руб. и  доходов, получаемых в виде арендной платы  за земли, находящиеся в собственности сельских поселений плановые назначения в сумме 1,6 тыс. руб. за 9 месяцев 2023г. поступлений не было. С арендатором Паутовым Р.Ю. проведена разъяснительная работа, в 4 квартале 2023г. задолженность будет погашена. Протоколов об административных правонарушениях за 9 месяцев 2023 года было составлено – 41 штука.</w:t>
      </w:r>
    </w:p>
    <w:p w:rsidR="006D0090" w:rsidRPr="006D0090" w:rsidRDefault="006D0090" w:rsidP="006D0090">
      <w:pPr>
        <w:pStyle w:val="4"/>
        <w:spacing w:before="0"/>
        <w:ind w:firstLine="709"/>
        <w:jc w:val="center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Безвозмездные поступления.</w:t>
      </w:r>
    </w:p>
    <w:p w:rsidR="006D0090" w:rsidRPr="006D0090" w:rsidRDefault="006D0090" w:rsidP="006D009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r w:rsidRPr="006D0090">
        <w:rPr>
          <w:rFonts w:ascii="Times New Roman" w:hAnsi="Times New Roman"/>
          <w:b w:val="0"/>
          <w:i w:val="0"/>
          <w:color w:val="auto"/>
        </w:rPr>
        <w:t>За 9 месяцев 2023 года безвозмездные  поступления составили 2 062,7 тыс. руб. в том числе  в виде дотации на выравнивание бюджетной обеспеченности из районного  бюджета в сумме 1 226,7 тыс. руб.,  субвенции бюджетам поселений на выполнение передачи полномочий субъектов – 22,0 тыс. руб., иные дотации бюджетам сельских поселений – 314,0 тыс. руб. прочие межбюджетные трансферы, передаваемые бюджетам сельских поселений – 500,0 тыс. руб.</w:t>
      </w:r>
    </w:p>
    <w:p w:rsidR="006D0090" w:rsidRPr="006D0090" w:rsidRDefault="006D0090" w:rsidP="006D0090">
      <w:pPr>
        <w:pStyle w:val="4"/>
        <w:spacing w:before="0"/>
        <w:ind w:firstLine="709"/>
        <w:jc w:val="center"/>
        <w:rPr>
          <w:rFonts w:ascii="Times New Roman" w:hAnsi="Times New Roman"/>
          <w:b w:val="0"/>
          <w:bCs w:val="0"/>
          <w:i w:val="0"/>
          <w:color w:val="auto"/>
        </w:rPr>
      </w:pPr>
      <w:r w:rsidRPr="006D0090">
        <w:rPr>
          <w:rFonts w:ascii="Times New Roman" w:hAnsi="Times New Roman"/>
          <w:b w:val="0"/>
          <w:bCs w:val="0"/>
          <w:i w:val="0"/>
          <w:color w:val="auto"/>
        </w:rPr>
        <w:t>2. Исполнение  расходной части  бюджета.</w:t>
      </w:r>
    </w:p>
    <w:p w:rsidR="006D0090" w:rsidRPr="006D0090" w:rsidRDefault="006D0090" w:rsidP="006D0090">
      <w:pPr>
        <w:ind w:firstLine="709"/>
        <w:jc w:val="both"/>
      </w:pPr>
      <w:r w:rsidRPr="006D0090">
        <w:t>Расходная часть бюджета за 9 месяцев 2023 года выполнена на 56,9 %, в суммовом выражении выполнение составило – 20695,6 тыс. руб., при годовом плане – 36355,9 тыс. руб., по сравнению с аналогичным периодом 2022 года расходная часть бюджета сократилась на 29901,7 тыс. руб. (план 2022г – 99518,1 тыс. руб., факт 9 месяцев 2022 года – 50597,3 тыс. руб.).</w:t>
      </w:r>
    </w:p>
    <w:p w:rsidR="006D0090" w:rsidRPr="006D0090" w:rsidRDefault="006D0090" w:rsidP="006D0090">
      <w:pPr>
        <w:ind w:firstLine="709"/>
        <w:jc w:val="both"/>
      </w:pPr>
      <w:r w:rsidRPr="006D0090">
        <w:t>По разделу 01 «Общегосударственные вопросы»  расходы составили – 8448,4 тыс. руб., при плановом назначении – 12120,8 тыс. руб. Процент выполнения составил – 69,7%. В сравнении с аналогичным периодом 2022 года расходы увеличились на – 350,5 тыс. руб. (факт 9 месяцев 2022г – 8097,9 тыс. руб.).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По подразделу 0102  «Глава муниципального образования» расходы на выплату заработной платы и поощрения составили – 1020,4 тыс. руб. при плане – 1442,3 тыс. руб. процент выполнения составил – 70,7%. В сравнении с аналогичным периодом прошлого года (952,9 тыс. руб.) расходы увеличились на 67,5 тыс. руб. 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По подразделу 0104 « Функционирование высших исполнительных органов гос. власти, местных администраций» расходы составили – 6653 тыс. руб., при плане – 9341,5 тыс. руб. Процент выполнения – 71,2%, в том числе расходы на выплату зарплаты и начисления составляют – 5790,9 тыс. руб., при плановом назначении – 7755,0 тыс. руб. Процент выполнения – 71,8%. В сравнении с аналогичным периодом 2022 года расходы на выплату заработной платы увеличились на – 462,2 тыс. руб. Фактическая  численность работников администрации «Красногвардейское сельское поселение» за 9 месяцев 2023 года не изменилась и на 01.10.2023 г. составляет 15 чел.  </w:t>
      </w:r>
    </w:p>
    <w:p w:rsidR="006D0090" w:rsidRPr="006D0090" w:rsidRDefault="006D0090" w:rsidP="006D0090">
      <w:pPr>
        <w:ind w:firstLine="709"/>
        <w:jc w:val="both"/>
      </w:pPr>
      <w:r w:rsidRPr="006D0090">
        <w:t>Выплаты по услугам связи за отчетный период составили – 120,4 тыс. руб., и увеличились по сравнению с соответствующим периодом прошлого года на – 2,8 тыс. руб.(9 месяцев 2022 г. – 117,6 тыс. руб.)</w:t>
      </w:r>
    </w:p>
    <w:p w:rsidR="006D0090" w:rsidRPr="006D0090" w:rsidRDefault="006D0090" w:rsidP="006D0090">
      <w:pPr>
        <w:ind w:firstLine="709"/>
        <w:jc w:val="both"/>
      </w:pPr>
      <w:r w:rsidRPr="006D0090">
        <w:t>Расходы по коммунальным услугам за отчетный период составили  - 100,5 тыс. руб., в том числе: оплата за газ – 21,6 тыс. руб., электроэнергия – 72,9 тыс. руб., вывоз ТКО – 3,4 тыс. руб., оплата за воду – 2,6 тыс. руб.  По сравнению с соответствующим периодом прошлого года расходы увеличились на – 56,9 тыс. руб. (9 месяцев 2022 г. – 43,6 тыс. руб.).</w:t>
      </w:r>
    </w:p>
    <w:p w:rsidR="006D0090" w:rsidRPr="006D0090" w:rsidRDefault="006D0090" w:rsidP="006D0090">
      <w:pPr>
        <w:ind w:firstLine="709"/>
        <w:jc w:val="both"/>
      </w:pPr>
      <w:r w:rsidRPr="006D0090">
        <w:lastRenderedPageBreak/>
        <w:t>Расходы на работы, услуги по содержанию имущества  составили – 177,5 тыс. руб., по сравнению с соответствующим периодом прошлого года расходы увеличились на – 120,6 тыс. руб.  (9 месяцев 2022 г. – 59,6 тыс. руб.). За техническое обслуживание и ремонт служебного автомобиля – 116,2 тыс. руб., тех. обслуживание охранной и пожарной сигнализации – 5,5 тыс. руб., обслуживание и ремонт оргтехники – 41,9 тыс. руб., техническое обслуживание газового оборудования – 12,0 тыс. руб., обследование дымохода – 1,9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>Кассовое исполнение по прочим работам составило – 237,8 тыс. руб.,  по сравнению с соответствующим периодом прошлого года расходы увеличились на – 30,4 тыс. руб. (9 месяцев 2022 г. – 207,4 тыс. руб.) в том числе, охрана здания – 43,8 тыс. руб., медосмотр водителя – 3,6 тыс. руб., работы и услуги в сфере информационных технологий – 140,6 тыс. руб., расчет по экологии – 4,5 тыс. руб., диспансеризация сотрудников – 40,1 тыс. руб., подписка на газету – 2,4 тыс. руб., инструктаж по безопасной эксплуатации газового оборудования – 2,8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 По статье «Поступление нефинансовых активов» кассовое исполнение составило – 226,0 тыс. руб., по сравнению с соответствующим периодом прошлого года расходы сократились на – 30,3 тыс. руб. (9 месяцев 2022 г. – 256,3 тыс. руб.)  С начала года произведены расходы на приобретение горюче-смазочных материалов для служебного автомобиля – 146,5 тыс. руб., приобретение канцтоваров – 43,5 тыс. руб., автошин – 23,7 тыс. руб., комплектующих к оргтехнике – 2,4 тыс. руб., </w:t>
      </w:r>
      <w:proofErr w:type="spellStart"/>
      <w:r w:rsidRPr="006D0090">
        <w:t>хоз.товаров</w:t>
      </w:r>
      <w:proofErr w:type="spellEnd"/>
      <w:r w:rsidRPr="006D0090">
        <w:t xml:space="preserve"> – 9,8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>По подразделу 0113 «Другие общегосударственные вопросы» расходы за отчетный период составили – 775,0 тыс. руб., при плане – 1287,0 тыс. руб. Процент выполнения за отчетный период составил – 60,2%. По сравнению с соответствующим периодом прошлого года, расходы снизились на – 341,4 тыс. руб. (9 месяцев 2022 г. – 1116,4  тыс. руб.) Расходы по муниципальной программе «Военно-патриотическое воспитание молодежи» составили – 71,3 тыс. руб. и были направлены на проведение мероприятий посвященных выводу Советских войск из Афганистана – 15,2 тыс. руб., проведение мероприятий посвященных Дню Победы – 19,1 тыс. руб., проведение спортивных мероприятий посвященных Дню Победы – 25,0 тыс. руб. приобретение баннеров – 12,0  тыс. руб. Плановое назначение по муниципальной программе выполнено на 71,3 %.</w:t>
      </w:r>
    </w:p>
    <w:p w:rsidR="006D0090" w:rsidRPr="006D0090" w:rsidRDefault="006D0090" w:rsidP="006D0090">
      <w:pPr>
        <w:ind w:firstLine="709"/>
        <w:jc w:val="both"/>
      </w:pPr>
      <w:r w:rsidRPr="006D0090">
        <w:t>Прочие работы и услуги по подразделу 0113 составили – 510,8 тыс. руб., в том числе на оплату труда внештатным сотрудникам составили – 472,2  тыс. руб., за публикацию в газете – 9,2 тыс. руб., на приобретение цветов матерям участников СВО ко Дню 8 марта – 8,4 тыс. руб. услуги нотариуса – 1,8 тыс. руб., изготовление штампа – 1,2, внесение данных в АИС «Реформа ЖКХ» - 18,0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>Услуги связи по подразделу 0113 составили – 0,2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>По статье «Поступление нефинансовых активов» расходы составили - 7,6  тыс. руб. и были направлены на изготовление баннерного полотна ко Дню защиты детей.</w:t>
      </w:r>
    </w:p>
    <w:p w:rsidR="006D0090" w:rsidRPr="006D0090" w:rsidRDefault="006D0090" w:rsidP="006D0090">
      <w:pPr>
        <w:ind w:firstLine="709"/>
        <w:jc w:val="both"/>
      </w:pPr>
      <w:r w:rsidRPr="006D0090">
        <w:t>Налог на имущество – 35,9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>Транспортный налог – 29,3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>Межбюджетные трансферты на передачу полномочий по осуществлению внешнего муниципального финансового контроля  составили – 114,7 тыс. руб., внутреннего муниципального финансового контроля – 2,4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>За счет средств субвенции из республиканского бюджета по административной комиссии расходы составили 2,8 тыс. руб. на канцелярские товары.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По разделу 03 «Национальная безопасность и правоохранительная деятельность» расходы не производились. 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По разделу 04 «Национальная экономика»  процент выполнения составил – 47,9 %. Плановое назначение – 6250,1 тыс. руб., расходы составили – 2994,1 тыс. руб., что меньше аналогичного периода 2022 года на – 29678,1 тыс. руб. (факт 9 месяцев 2022 года – 32672,2 тыс. руб.). В 2022 году по состоянию на 01.10.2022г. были произведены расходы за счет средств субсидии на устройство тротуара по ул. Первомайская от ул. Фестивальная </w:t>
      </w:r>
      <w:r w:rsidRPr="006D0090">
        <w:lastRenderedPageBreak/>
        <w:t xml:space="preserve">до ул. Щорса – 4912,9 тыс. руб. и реконструкцию подъездной дороги по ул. Школьная и ул. Шоссейная в а. </w:t>
      </w:r>
      <w:proofErr w:type="spellStart"/>
      <w:r w:rsidRPr="006D0090">
        <w:t>Адамий</w:t>
      </w:r>
      <w:proofErr w:type="spellEnd"/>
      <w:r w:rsidRPr="006D0090">
        <w:t xml:space="preserve"> – 25409,7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По подразделу 0409 «Капитальный ремонт, ремонт и содержание автомобильных дорог общего пользования местного значения» процент кассового исполнения составил 48,0 % или – 2950,1 тыс. руб., при плане – 6147,4 тыс. руб., в том числе расчистка обочин автодорог от порослей деревьев – 489,5 тыс. руб., расчистка дорог от снега – 163,4 тыс. руб., ямочный ремонт – 907,0 тыс. руб., приобретение ГПС – 178,1 тыс. руб., доставка ГПС – 189,4 тыс. руб., </w:t>
      </w:r>
      <w:proofErr w:type="spellStart"/>
      <w:r w:rsidRPr="006D0090">
        <w:t>грейдирование</w:t>
      </w:r>
      <w:proofErr w:type="spellEnd"/>
      <w:r w:rsidRPr="006D0090">
        <w:t xml:space="preserve"> дорог – 414,0 тыс. руб., разработка ПСД по объекту: «</w:t>
      </w:r>
      <w:proofErr w:type="spellStart"/>
      <w:r w:rsidRPr="006D0090">
        <w:t>Кап.ремонт</w:t>
      </w:r>
      <w:proofErr w:type="spellEnd"/>
      <w:r w:rsidRPr="006D0090">
        <w:t xml:space="preserve">. Устройство тротуара по ул. Первомайская» – 460,0 тыс. руб., </w:t>
      </w:r>
      <w:proofErr w:type="spellStart"/>
      <w:r w:rsidRPr="006D0090">
        <w:t>гос.экспертиза</w:t>
      </w:r>
      <w:proofErr w:type="spellEnd"/>
      <w:r w:rsidRPr="006D0090">
        <w:t xml:space="preserve"> ПД по объекту: «</w:t>
      </w:r>
      <w:proofErr w:type="spellStart"/>
      <w:r w:rsidRPr="006D0090">
        <w:t>Кап.ремонт</w:t>
      </w:r>
      <w:proofErr w:type="spellEnd"/>
      <w:r w:rsidRPr="006D0090">
        <w:t xml:space="preserve">. Устройство тротуара по ул. Первомайская» - 63,2 тыс. руб., </w:t>
      </w:r>
      <w:proofErr w:type="spellStart"/>
      <w:r w:rsidRPr="006D0090">
        <w:t>гос.экспертиза</w:t>
      </w:r>
      <w:proofErr w:type="spellEnd"/>
      <w:r w:rsidRPr="006D0090">
        <w:t xml:space="preserve"> ПД по объекту: «Реконструкция автодороги по ул. Зеленая, Щорса, Октябрьская и 50 лет Октября к музею» - 85,5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По подразделу 0412 «Национальная экономика» расходы за 9 месяцев составили 44,0 тыс. руб. при плане 92,7 тыс. руб. Процент выполнения составил – 47,5 %. Расходы направлены на оформление земельных участков.  </w:t>
      </w:r>
    </w:p>
    <w:p w:rsidR="006D0090" w:rsidRPr="006D0090" w:rsidRDefault="006D0090" w:rsidP="006D0090">
      <w:pPr>
        <w:ind w:firstLine="709"/>
        <w:jc w:val="both"/>
      </w:pPr>
      <w:r w:rsidRPr="006D0090">
        <w:t>По разделу 05 «Жилищно-коммунальное хозяйство» плановое назначение за отчетный период составило – 15520,0 тыс. руб., расходы  - 7879,1 тыс. руб. Исполнение – 50,8%. Расходы за 9 месяцев 2023 года снизились на – 357,4 тыс. руб. по сравнению с аналогичным периодом прошлого года (факт 9 месяцев 2022 г.  – 8236,5 тыс. руб.).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По подразделу 0502 «Коммунальное хозяйство» расходы составили 1587,5 тыс. руб. при плане – 3900,0  тыс. руб., что больше, чем в аналогичном периоде прошлого года на 124,1 тыс. руб. (факт 9 месяцев 2022 года – 1463,4 тыс. руб.). Процент выполнения составил – 40,7 %. Расходы были направлены на разработку ПД по капитальному ремонту водозаборного сооружения в а. </w:t>
      </w:r>
      <w:proofErr w:type="spellStart"/>
      <w:r w:rsidRPr="006D0090">
        <w:t>Адамий</w:t>
      </w:r>
      <w:proofErr w:type="spellEnd"/>
      <w:r w:rsidRPr="006D0090">
        <w:t xml:space="preserve"> – 70,0 тыс. руб., экспертизу ПД по капитальному ремонту водозаборного сооружения в а. </w:t>
      </w:r>
      <w:proofErr w:type="spellStart"/>
      <w:r w:rsidRPr="006D0090">
        <w:t>Адамий</w:t>
      </w:r>
      <w:proofErr w:type="spellEnd"/>
      <w:r w:rsidRPr="006D0090">
        <w:t xml:space="preserve"> – 55,0 тыс. руб., на предоплату за </w:t>
      </w:r>
      <w:proofErr w:type="spellStart"/>
      <w:r w:rsidRPr="006D0090">
        <w:t>топосъемку</w:t>
      </w:r>
      <w:proofErr w:type="spellEnd"/>
      <w:r w:rsidRPr="006D0090">
        <w:t xml:space="preserve"> и разработку ПСД и </w:t>
      </w:r>
      <w:proofErr w:type="spellStart"/>
      <w:r w:rsidRPr="006D0090">
        <w:t>гос.экспертизу</w:t>
      </w:r>
      <w:proofErr w:type="spellEnd"/>
      <w:r w:rsidRPr="006D0090">
        <w:t xml:space="preserve"> ПД по строительству водопроводной сети в с. Красногвардейском – 1375,7 тыс. руб., приобретение насоса – 86,8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>По подразделу  0503 «Благоустройство»  израсходовано – 6291,6 тыс. руб., при плане – 11620,0 тыс. руб. Процент выполнения составил -  54,1%.  Расходы направлены на: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1) содержание уличного  освещения – 2056,4 тыс. руб., из них:  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-расходы на коммунальные услуги за электроэнергию составили – 1208,4 тыс. руб. (9 месяцев 2022 г. – 1284,1 тыс. руб.). Расходы сократились на – 75,7 тыс. руб. 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- расходы на выполнение электромонтажных работ составили – 655,1 тыс. руб., в сравнении с аналогичным периодом прошлого года расходы сократились на – 482,6 тыс. руб.(9 месяцев 2022 г. – 1137,7 тыс. руб.). 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- расходы на </w:t>
      </w:r>
      <w:proofErr w:type="spellStart"/>
      <w:r w:rsidRPr="006D0090">
        <w:t>тех.присоединение</w:t>
      </w:r>
      <w:proofErr w:type="spellEnd"/>
      <w:r w:rsidRPr="006D0090">
        <w:t xml:space="preserve"> новых точек электропотребления – 192,9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>2) озеленение – расходы не производились.</w:t>
      </w:r>
    </w:p>
    <w:p w:rsidR="006D0090" w:rsidRPr="006D0090" w:rsidRDefault="006D0090" w:rsidP="006D0090">
      <w:pPr>
        <w:ind w:firstLine="709"/>
        <w:jc w:val="both"/>
      </w:pPr>
      <w:r w:rsidRPr="006D0090">
        <w:t>3) организация и содержание мест захоронения – расходы составили 335,2 тыс. руб. или 41,9 % при плане 800,0 тыс. руб. и были направлены на приобретение хозяйственных товаров 8,9 тыс. руб., вырубку аварийных деревьев – 261,0 тыс. руб., выкос сорной растительности – 63,0 тыс. руб., услуги экскаватора – 2,3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4) санитарное состояние территории – расходы составили 2784,1 тыс. руб. при плане 4070,0 тыс. руб., что составляет 68,4%. По сравнению с аналогичным периодом прошлого года расходы сократились на 733,1 тыс. руб. (9 месяцев 2022 года факт – 3517,2 тыс. руб.) По данной подпрограмме произведены следующие расходы: расчистка территории поселения от порослей деревьев и сорной растительности – 920,0 тыс. руб., ремонт </w:t>
      </w:r>
      <w:proofErr w:type="spellStart"/>
      <w:r w:rsidRPr="006D0090">
        <w:t>бензотехники</w:t>
      </w:r>
      <w:proofErr w:type="spellEnd"/>
      <w:r w:rsidRPr="006D0090">
        <w:t xml:space="preserve"> – 51,5 тыс. руб., оплата внештатным сотрудникам за содержание парка  и территории поселения – 1021,2 тыс. руб., приобретение  горюче - смазочных материалов – 168 тыс. руб., строительных материалов – 76,9 тыс. руб., спецодежды для рабочих – 8,2 тыс. руб.,  хозяйственных товаров – 148,8 тыс. руб., электроэнергия – 96,3 тыс. руб., страхование автомобиля – 3,5 тыс. руб., устройство парковочных мест на ул. Мира – 60,0 тыс. руб., изготовление ограды – 15,5 тыс. руб., </w:t>
      </w:r>
      <w:proofErr w:type="spellStart"/>
      <w:r w:rsidRPr="006D0090">
        <w:t>тех.обслуж</w:t>
      </w:r>
      <w:proofErr w:type="spellEnd"/>
      <w:r w:rsidRPr="006D0090">
        <w:t xml:space="preserve">. газового </w:t>
      </w:r>
      <w:r w:rsidRPr="006D0090">
        <w:lastRenderedPageBreak/>
        <w:t xml:space="preserve">оборудования – 1,6 тыс. руб., вывоз ТКО 23,3 тыс. руб., устройство видеонаблюдения – 106,0 тыс. руб., </w:t>
      </w:r>
      <w:proofErr w:type="spellStart"/>
      <w:r w:rsidRPr="006D0090">
        <w:t>аккарицидная</w:t>
      </w:r>
      <w:proofErr w:type="spellEnd"/>
      <w:r w:rsidRPr="006D0090">
        <w:t xml:space="preserve"> обработка территории – 83,3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По программе «Формирование современной городской среды» произведены расходы на изготовление проектно-сметной документации  сумме 460,0 тыс. руб., на благоустройство территории, прилегающей к детской игровой площадке по ул. Мира 395 В за счет средств федерального и республиканского бюджетов – 500,0 тыс. руб. и за счет средств бюджета поселения – 155,9 тыс. руб. </w:t>
      </w:r>
    </w:p>
    <w:p w:rsidR="006D0090" w:rsidRPr="006D0090" w:rsidRDefault="006D0090" w:rsidP="006D0090">
      <w:pPr>
        <w:ind w:firstLine="709"/>
        <w:jc w:val="both"/>
      </w:pPr>
      <w:r w:rsidRPr="006D0090">
        <w:t>По разделу 08 «Культура, кинематография»  расходы составили 54,0 тыс. руб. при плане 550,0 тыс. руб. В сравнении с аналогичным периодом прошлого года расходы снизились на – 331,7 тыс. руб. (9 месяцев 2022 года – 385,7 тыс. руб.). Процент выполнения составил – 9,8 %. Расходы направлены на выкос сорной растительности – 50,0 тыс. руб., обслуживание газового оборудования – 4,0 тыс. руб.</w:t>
      </w:r>
    </w:p>
    <w:p w:rsidR="006D0090" w:rsidRPr="006D0090" w:rsidRDefault="006D0090" w:rsidP="006D0090">
      <w:pPr>
        <w:ind w:firstLine="709"/>
        <w:jc w:val="both"/>
      </w:pPr>
      <w:r w:rsidRPr="006D0090">
        <w:t>По разделу 10 «Социальная политика»  расходы составили 1114,4 тыс. руб., что составляет 75,0 %. Расходы увеличились на 73,4 тыс. руб. по сравнению с аналогичным периодом прошлого года (9 месяцев 2022 года – 1041,0 тыс. руб.).</w:t>
      </w:r>
    </w:p>
    <w:p w:rsidR="006D0090" w:rsidRPr="006D0090" w:rsidRDefault="006D0090" w:rsidP="006D0090">
      <w:pPr>
        <w:ind w:firstLine="709"/>
        <w:jc w:val="both"/>
      </w:pPr>
      <w:r w:rsidRPr="006D0090">
        <w:t>По подразделу 1001 «Пенсионное обеспечение»  выплаты за 9 месяцев 2023 года – 1114,4 тыс. руб. Количество пенсионеров составляет 7 человек.</w:t>
      </w:r>
    </w:p>
    <w:p w:rsidR="006D0090" w:rsidRPr="006D0090" w:rsidRDefault="006D0090" w:rsidP="006D0090">
      <w:pPr>
        <w:ind w:firstLine="709"/>
        <w:jc w:val="both"/>
      </w:pPr>
      <w:r w:rsidRPr="006D0090">
        <w:t xml:space="preserve">По разделу 11 «Физическая культура и спорт» расходы составили – 205,6 тыс. руб., при плановом назначении – 410,0 тыс. руб. Процент выполнения – 50,1%. </w:t>
      </w:r>
    </w:p>
    <w:p w:rsidR="006D0090" w:rsidRDefault="006D0090" w:rsidP="006D0090">
      <w:pPr>
        <w:ind w:firstLine="709"/>
        <w:jc w:val="both"/>
      </w:pPr>
      <w:r w:rsidRPr="006D0090">
        <w:t>По подразделу 1102 «Массовый спорт» расходы направлены на проведение спортивных мероприятий – 50,0 тыс. руб. и на оплату труда внештатному инструктору по спорту -  155,6 тыс. руб.</w:t>
      </w: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  <w:sectPr w:rsidR="006D0090" w:rsidSect="00560EEA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7148" w:type="dxa"/>
        <w:tblInd w:w="93" w:type="dxa"/>
        <w:tblLook w:val="04A0" w:firstRow="1" w:lastRow="0" w:firstColumn="1" w:lastColumn="0" w:noHBand="0" w:noVBand="1"/>
      </w:tblPr>
      <w:tblGrid>
        <w:gridCol w:w="2380"/>
        <w:gridCol w:w="2838"/>
        <w:gridCol w:w="1497"/>
        <w:gridCol w:w="1497"/>
        <w:gridCol w:w="1421"/>
        <w:gridCol w:w="1564"/>
        <w:gridCol w:w="1523"/>
        <w:gridCol w:w="716"/>
        <w:gridCol w:w="716"/>
        <w:gridCol w:w="1523"/>
        <w:gridCol w:w="1377"/>
        <w:gridCol w:w="1398"/>
      </w:tblGrid>
      <w:tr w:rsidR="006D0090" w:rsidRPr="006D0090" w:rsidTr="006D009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 xml:space="preserve">Приложение № 2  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  <w:sz w:val="20"/>
                <w:szCs w:val="20"/>
              </w:rPr>
            </w:pPr>
            <w:r w:rsidRPr="006D0090">
              <w:rPr>
                <w:color w:val="000000"/>
                <w:sz w:val="20"/>
                <w:szCs w:val="20"/>
              </w:rPr>
              <w:t>к   решению Совета народных депутатов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  <w:sz w:val="20"/>
                <w:szCs w:val="20"/>
              </w:rPr>
            </w:pPr>
            <w:r w:rsidRPr="006D0090"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  <w:sz w:val="20"/>
                <w:szCs w:val="20"/>
              </w:rPr>
            </w:pPr>
            <w:r w:rsidRPr="006D0090">
              <w:rPr>
                <w:color w:val="000000"/>
                <w:sz w:val="20"/>
                <w:szCs w:val="20"/>
              </w:rPr>
              <w:t xml:space="preserve">«Красногвардейское сельское поселение»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  <w:sz w:val="20"/>
                <w:szCs w:val="20"/>
              </w:rPr>
            </w:pPr>
            <w:r w:rsidRPr="006D0090">
              <w:rPr>
                <w:color w:val="000000"/>
                <w:sz w:val="20"/>
                <w:szCs w:val="20"/>
              </w:rPr>
              <w:t>от    19.12 .2023 г.  №  156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289"/>
        </w:trPr>
        <w:tc>
          <w:tcPr>
            <w:tcW w:w="14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0090">
              <w:rPr>
                <w:b/>
                <w:bCs/>
                <w:color w:val="000000"/>
                <w:sz w:val="28"/>
                <w:szCs w:val="28"/>
              </w:rPr>
              <w:t xml:space="preserve">Исполнение доходов бюджета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375"/>
        </w:trPr>
        <w:tc>
          <w:tcPr>
            <w:tcW w:w="14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0090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 «Красногвардейское сельское поселение»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375"/>
        </w:trPr>
        <w:tc>
          <w:tcPr>
            <w:tcW w:w="14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0090">
              <w:rPr>
                <w:b/>
                <w:bCs/>
                <w:color w:val="000000"/>
                <w:sz w:val="28"/>
                <w:szCs w:val="28"/>
              </w:rPr>
              <w:t>по кодам классификации доходов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375"/>
        </w:trPr>
        <w:tc>
          <w:tcPr>
            <w:tcW w:w="14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0090">
              <w:rPr>
                <w:b/>
                <w:bCs/>
                <w:color w:val="000000"/>
                <w:sz w:val="28"/>
                <w:szCs w:val="28"/>
              </w:rPr>
              <w:t>за  9 месяцев 2023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0" w:rsidRPr="006D0090" w:rsidRDefault="006D0090" w:rsidP="006D0090">
            <w:pPr>
              <w:rPr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938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доходов местного бюджета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Уточненный план 2023 г.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Уточненный план 9 месяцев 2023 г.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Исполнение за 9 месяцев 2023 г.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Отклонение кварт.      (+/-)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% исполнения 9 месяцев 2023 г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Отклонение к году (+/-)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% исполнения к году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исполнение 9 месяцев 2022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% исполнения 9 мес. 2023 к 9 мес.2022</w:t>
            </w:r>
          </w:p>
        </w:tc>
      </w:tr>
      <w:tr w:rsidR="006D0090" w:rsidRPr="006D0090" w:rsidTr="006D0090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3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51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0090" w:rsidRPr="006D0090" w:rsidTr="006D0090">
        <w:trPr>
          <w:trHeight w:val="94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29 379,4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</w:rPr>
            </w:pPr>
            <w:r w:rsidRPr="006D0090">
              <w:rPr>
                <w:b/>
                <w:bCs/>
              </w:rPr>
              <w:t>19 199,0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17 490,5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-1 708,5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91,1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-11 888,9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59,5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17 819,9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98,2</w:t>
            </w:r>
          </w:p>
        </w:tc>
      </w:tr>
      <w:tr w:rsidR="006D0090" w:rsidRPr="006D0090" w:rsidTr="006D0090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Налог на прибыль, доходы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15 058,5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</w:rPr>
            </w:pPr>
            <w:r w:rsidRPr="006D0090">
              <w:rPr>
                <w:b/>
                <w:bCs/>
              </w:rPr>
              <w:t>10 239,8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10 745,0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505,2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104,9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-4 313,5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71,4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9 584,1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112,1</w:t>
            </w:r>
          </w:p>
        </w:tc>
      </w:tr>
      <w:tr w:rsidR="006D0090" w:rsidRPr="006D0090" w:rsidTr="006D0090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1 01 02000 01 0000 110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15 058,5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10 239,8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10 745,0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505,2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104,9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-4 313,5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71,4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9 584,1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112,1</w:t>
            </w:r>
          </w:p>
        </w:tc>
      </w:tr>
      <w:tr w:rsidR="006D0090" w:rsidRPr="006D0090" w:rsidTr="006D0090">
        <w:trPr>
          <w:trHeight w:val="9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 xml:space="preserve">Налоги на товары , реализуемые  на территории РФ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4 827,6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</w:rPr>
            </w:pPr>
            <w:r w:rsidRPr="006D0090">
              <w:rPr>
                <w:b/>
                <w:bCs/>
              </w:rPr>
              <w:t>3 583,7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3 634,0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50,3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101,4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-1 193,6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75,3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3 566,0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101,9</w:t>
            </w:r>
          </w:p>
        </w:tc>
      </w:tr>
      <w:tr w:rsidR="006D0090" w:rsidRPr="006D0090" w:rsidTr="006D0090">
        <w:trPr>
          <w:trHeight w:val="12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lastRenderedPageBreak/>
              <w:t>1 03 03000 01 0000 110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Акцизы по подакцизным товарам, производимым на территории РФ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4 827,6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3 583,7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3 634,0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50,3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101,4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-1 193,6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75,3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3 566,0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101,9</w:t>
            </w:r>
          </w:p>
        </w:tc>
      </w:tr>
      <w:tr w:rsidR="006D0090" w:rsidRPr="006D0090" w:rsidTr="006D0090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3 717,6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</w:rPr>
            </w:pPr>
            <w:r w:rsidRPr="006D0090">
              <w:rPr>
                <w:b/>
                <w:bCs/>
              </w:rPr>
              <w:t>3 717,6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1 431,3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-2 286,3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38,5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-2 286,3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38,5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2 858,8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50,1</w:t>
            </w:r>
          </w:p>
        </w:tc>
      </w:tr>
      <w:tr w:rsidR="006D0090" w:rsidRPr="006D0090" w:rsidTr="006D0090">
        <w:trPr>
          <w:trHeight w:val="9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1 05 03000 01 0000 110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3 717,6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3 717,6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1 431,3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-2 286,3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38,5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-2 286,3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38,5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2 858,8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50,1</w:t>
            </w:r>
          </w:p>
        </w:tc>
      </w:tr>
      <w:tr w:rsidR="006D0090" w:rsidRPr="006D0090" w:rsidTr="006D0090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1 350,0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</w:rPr>
            </w:pPr>
            <w:r w:rsidRPr="006D0090">
              <w:rPr>
                <w:b/>
                <w:bCs/>
              </w:rPr>
              <w:t>288,0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448,9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160,9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155,9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-901,1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33,3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-194,3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-231,0</w:t>
            </w:r>
          </w:p>
        </w:tc>
      </w:tr>
      <w:tr w:rsidR="006D0090" w:rsidRPr="006D0090" w:rsidTr="006D0090">
        <w:trPr>
          <w:trHeight w:val="25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1 06 01030 10 0000 110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1 350,0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288,0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448,9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160,9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155,9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-901,1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33,3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-194,3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-231,0</w:t>
            </w:r>
          </w:p>
        </w:tc>
      </w:tr>
      <w:tr w:rsidR="006D0090" w:rsidRPr="006D0090" w:rsidTr="006D0090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4 388,1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</w:rPr>
            </w:pPr>
            <w:r w:rsidRPr="006D0090">
              <w:rPr>
                <w:b/>
                <w:bCs/>
              </w:rPr>
              <w:t>1 350,3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1 137,4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-212,9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84,2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-3 250,7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25,9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1 972,6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57,7</w:t>
            </w:r>
          </w:p>
        </w:tc>
      </w:tr>
      <w:tr w:rsidR="006D0090" w:rsidRPr="006D0090" w:rsidTr="006D0090">
        <w:trPr>
          <w:trHeight w:val="8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1 06 06033 10 0000 110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Земельный налог с юридических лиц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1 410,6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1 058,1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622,6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-435,5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58,8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-788,0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44,1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1 151,7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6D0090" w:rsidRPr="006D0090" w:rsidTr="006D0090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1 06 06043 10 0000 110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2 977,5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292,2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514,8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222,6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176,2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-2 462,7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17,3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820,9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62,7</w:t>
            </w:r>
          </w:p>
        </w:tc>
      </w:tr>
      <w:tr w:rsidR="006D0090" w:rsidRPr="006D0090" w:rsidTr="006D0090">
        <w:trPr>
          <w:trHeight w:val="62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 xml:space="preserve">Доходы от использования имущества, находящегося в </w:t>
            </w:r>
            <w:r w:rsidRPr="006D0090">
              <w:rPr>
                <w:b/>
                <w:bCs/>
                <w:color w:val="000000"/>
              </w:rPr>
              <w:lastRenderedPageBreak/>
              <w:t>собственности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lastRenderedPageBreak/>
              <w:t>37,6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</w:rPr>
            </w:pPr>
            <w:r w:rsidRPr="006D0090">
              <w:rPr>
                <w:b/>
                <w:bCs/>
              </w:rPr>
              <w:t>19,6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93,9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74,3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479,1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56,3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249,7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287,2</w:t>
            </w:r>
          </w:p>
        </w:tc>
      </w:tr>
      <w:tr w:rsidR="006D0090" w:rsidRPr="006D0090" w:rsidTr="006D0090">
        <w:trPr>
          <w:trHeight w:val="18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lastRenderedPageBreak/>
              <w:t>1 17 01050 10 0000 180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Доходы, получаемые в виде арендной платы за земельные участки, находящиеся в собственности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17,6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1,6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-17,6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0090" w:rsidRPr="006D0090" w:rsidTr="006D0090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1 16 90050 10 0000 140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18,0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93,9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75,9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521,7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73,9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469,5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1 173,8</w:t>
            </w:r>
          </w:p>
        </w:tc>
      </w:tr>
      <w:tr w:rsidR="006D0090" w:rsidRPr="006D0090" w:rsidTr="006D0090">
        <w:trPr>
          <w:trHeight w:val="43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1 16 07010 10 0000 140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proofErr w:type="spellStart"/>
            <w:r w:rsidRPr="006D0090">
              <w:rPr>
                <w:color w:val="000000"/>
              </w:rPr>
              <w:t>Штрафы,неустойки,пени</w:t>
            </w:r>
            <w:proofErr w:type="spellEnd"/>
            <w:r w:rsidRPr="006D0090">
              <w:rPr>
                <w:color w:val="000000"/>
              </w:rPr>
              <w:t xml:space="preserve">, уплаченные в случае просрочки исполнения поставщиком (подрядчиком, исполнителем) </w:t>
            </w:r>
            <w:proofErr w:type="spellStart"/>
            <w:r w:rsidRPr="006D0090">
              <w:rPr>
                <w:color w:val="000000"/>
              </w:rPr>
              <w:t>обязятельств</w:t>
            </w:r>
            <w:proofErr w:type="spellEnd"/>
            <w:r w:rsidRPr="006D0090">
              <w:rPr>
                <w:color w:val="000000"/>
              </w:rPr>
              <w:t>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52,9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52,9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52,9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D0090" w:rsidRPr="006D0090" w:rsidTr="006D0090">
        <w:trPr>
          <w:trHeight w:val="47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lastRenderedPageBreak/>
              <w:t>1 16 07090 10 0000 140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proofErr w:type="spellStart"/>
            <w:r w:rsidRPr="006D0090">
              <w:rPr>
                <w:color w:val="000000"/>
              </w:rPr>
              <w:t>обязятельств</w:t>
            </w:r>
            <w:proofErr w:type="spellEnd"/>
            <w:r w:rsidRPr="006D0090">
              <w:rPr>
                <w:color w:val="000000"/>
              </w:rPr>
              <w:t xml:space="preserve"> перед муниципальным органом (муниципальным казенным учреждением) сельского поселения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22,0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22,0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22,0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D0090" w:rsidRPr="006D0090" w:rsidTr="006D0090">
        <w:trPr>
          <w:trHeight w:val="44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1 16 100321 00 0000 140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proofErr w:type="spellStart"/>
            <w:r w:rsidRPr="006D0090">
              <w:rPr>
                <w:color w:val="000000"/>
              </w:rPr>
              <w:t>Прчие</w:t>
            </w:r>
            <w:proofErr w:type="spellEnd"/>
            <w:r w:rsidRPr="006D0090">
              <w:rPr>
                <w:color w:val="000000"/>
              </w:rPr>
              <w:t xml:space="preserve"> возмещения ущерба, причиненного муниципальному имуществу сельского поселения ( за исключением имуществ, </w:t>
            </w:r>
            <w:proofErr w:type="spellStart"/>
            <w:r w:rsidRPr="006D0090">
              <w:rPr>
                <w:color w:val="000000"/>
              </w:rPr>
              <w:t>закоепленного</w:t>
            </w:r>
            <w:proofErr w:type="spellEnd"/>
            <w:r w:rsidRPr="006D0090">
              <w:rPr>
                <w:color w:val="000000"/>
              </w:rPr>
              <w:t xml:space="preserve"> за муниципальными бюджетными (автономными) учреждениями, унитарными предприятиями)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19,0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19,0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19,0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D0090" w:rsidRPr="006D0090" w:rsidTr="006D0090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3 982,6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</w:rPr>
            </w:pPr>
            <w:r w:rsidRPr="006D0090">
              <w:rPr>
                <w:b/>
                <w:bCs/>
              </w:rPr>
              <w:t>3 565,5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2 062,7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-1 502,8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57,9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-1 919,9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51,8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34 621,3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D0090" w:rsidRPr="006D0090" w:rsidTr="006D0090">
        <w:trPr>
          <w:trHeight w:val="14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2 02 30024 10 0000 150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33,0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24,8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22,0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-2,8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88,9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-11,0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66,7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6D0090" w:rsidRPr="006D0090" w:rsidTr="006D0090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2 02 15001 10 0000 150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Дотации на выравнивание  бюджетной обеспеченности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1 635,6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1 226,7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1 226,7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-408,9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75,0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1 238,7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6D0090" w:rsidRPr="006D0090" w:rsidTr="006D0090">
        <w:trPr>
          <w:trHeight w:val="14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2 02 25372 10 0000 150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25 155,1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0090" w:rsidRPr="006D0090" w:rsidTr="006D0090">
        <w:trPr>
          <w:trHeight w:val="18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2 02 25555 10 0000 150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3 030,3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0090" w:rsidRPr="006D0090" w:rsidTr="006D0090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2 02 19999 10 0000150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Иные дотации бюджетам сельских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314,0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314,0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314,0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142,7</w:t>
            </w:r>
          </w:p>
        </w:tc>
      </w:tr>
      <w:tr w:rsidR="006D0090" w:rsidRPr="006D0090" w:rsidTr="006D0090">
        <w:trPr>
          <w:trHeight w:val="9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2 02 29999 10 0000 150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1 500,0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1 500,0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-1 500,0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-1 500,0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4 907,9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0090" w:rsidRPr="006D0090" w:rsidTr="006D0090">
        <w:trPr>
          <w:trHeight w:val="13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lastRenderedPageBreak/>
              <w:t xml:space="preserve">2 02 49999 10 0000 150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 xml:space="preserve">Прочие межбюджетные </w:t>
            </w:r>
            <w:proofErr w:type="spellStart"/>
            <w:r w:rsidRPr="006D0090">
              <w:rPr>
                <w:color w:val="000000"/>
              </w:rPr>
              <w:t>трансферы,передаваемые</w:t>
            </w:r>
            <w:proofErr w:type="spellEnd"/>
            <w:r w:rsidRPr="006D0090">
              <w:rPr>
                <w:color w:val="000000"/>
              </w:rPr>
              <w:t xml:space="preserve"> бюджетам сельских поселений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500,0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500,0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500,0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D0090" w:rsidRPr="006D0090" w:rsidTr="006D0090">
        <w:trPr>
          <w:trHeight w:val="8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2 18 60010 10 0000 150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Доходы от возврата остатков субсидий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</w:pPr>
            <w:r w:rsidRPr="006D0090"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</w:rPr>
            </w:pPr>
            <w:r w:rsidRPr="006D0090">
              <w:rPr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0090" w:rsidRPr="006D0090" w:rsidTr="006D0090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color w:val="000000"/>
              </w:rPr>
            </w:pPr>
            <w:r w:rsidRPr="006D0090">
              <w:rPr>
                <w:color w:val="000000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33 362,0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</w:rPr>
            </w:pPr>
            <w:r w:rsidRPr="006D0090">
              <w:rPr>
                <w:b/>
                <w:bCs/>
              </w:rPr>
              <w:t>22 764,5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19 553,2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-3 211,3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85,9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-13 808,8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</w:rPr>
            </w:pPr>
            <w:r w:rsidRPr="006D0090">
              <w:rPr>
                <w:b/>
                <w:bCs/>
                <w:color w:val="000000"/>
              </w:rPr>
              <w:t>58,6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090">
              <w:rPr>
                <w:b/>
                <w:bCs/>
                <w:color w:val="000000"/>
                <w:sz w:val="22"/>
                <w:szCs w:val="22"/>
              </w:rPr>
              <w:t>52 441,2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90" w:rsidRPr="006D0090" w:rsidRDefault="006D0090" w:rsidP="006D0090">
            <w:pPr>
              <w:jc w:val="center"/>
              <w:rPr>
                <w:color w:val="000000"/>
                <w:sz w:val="22"/>
                <w:szCs w:val="22"/>
              </w:rPr>
            </w:pPr>
            <w:r w:rsidRPr="006D0090">
              <w:rPr>
                <w:color w:val="000000"/>
                <w:sz w:val="22"/>
                <w:szCs w:val="22"/>
              </w:rPr>
              <w:t>37,3</w:t>
            </w:r>
          </w:p>
        </w:tc>
      </w:tr>
    </w:tbl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p w:rsidR="006D0090" w:rsidRDefault="006D0090" w:rsidP="006D0090">
      <w:pPr>
        <w:ind w:firstLine="709"/>
        <w:jc w:val="both"/>
      </w:pPr>
    </w:p>
    <w:tbl>
      <w:tblPr>
        <w:tblW w:w="162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055"/>
        <w:gridCol w:w="788"/>
        <w:gridCol w:w="1025"/>
        <w:gridCol w:w="1527"/>
        <w:gridCol w:w="1029"/>
        <w:gridCol w:w="1308"/>
        <w:gridCol w:w="1065"/>
        <w:gridCol w:w="1134"/>
        <w:gridCol w:w="1615"/>
      </w:tblGrid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bookmarkStart w:id="1" w:name="RANGE!A1:I214"/>
            <w:bookmarkEnd w:id="1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Приложение 3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"Красногвардейское сельское поселение"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9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от    19.12 .2023 г.  №  156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7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289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Исполнение расходов бюджета муниципального образования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3427" w:rsidRPr="00163427" w:rsidTr="00163427">
        <w:trPr>
          <w:trHeight w:val="289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"Красногвардейское сельское поселение"  по ведомственной структуре расходов бюджетов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3427" w:rsidRPr="00163427" w:rsidTr="00163427">
        <w:trPr>
          <w:trHeight w:val="289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 xml:space="preserve"> за 9 месяцев 2023 года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(</w:t>
            </w:r>
            <w:proofErr w:type="spellStart"/>
            <w:r w:rsidRPr="00163427">
              <w:rPr>
                <w:sz w:val="20"/>
                <w:szCs w:val="20"/>
              </w:rPr>
              <w:t>тыс.рублей</w:t>
            </w:r>
            <w:proofErr w:type="spellEnd"/>
            <w:r w:rsidRPr="00163427">
              <w:rPr>
                <w:sz w:val="20"/>
                <w:szCs w:val="20"/>
              </w:rPr>
              <w:t>)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6"/>
                <w:szCs w:val="26"/>
              </w:rPr>
            </w:pPr>
          </w:p>
        </w:tc>
      </w:tr>
      <w:tr w:rsidR="00163427" w:rsidRPr="00163427" w:rsidTr="00163427">
        <w:trPr>
          <w:trHeight w:val="9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sz w:val="16"/>
                <w:szCs w:val="16"/>
              </w:rPr>
            </w:pPr>
            <w:r w:rsidRPr="00163427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163427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163427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163427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163427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163427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163427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163427">
              <w:rPr>
                <w:b/>
                <w:bCs/>
                <w:sz w:val="16"/>
                <w:szCs w:val="16"/>
              </w:rPr>
              <w:t>отклонения + 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right"/>
              <w:rPr>
                <w:b/>
                <w:bCs/>
                <w:sz w:val="16"/>
                <w:szCs w:val="16"/>
              </w:rPr>
            </w:pPr>
            <w:r w:rsidRPr="00163427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163427" w:rsidRPr="00163427" w:rsidTr="00163427">
        <w:trPr>
          <w:trHeight w:val="68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Бюджет муниципального образования "Красногвардейское сельское поселение"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756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36355,9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20695,6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6"/>
                <w:szCs w:val="26"/>
              </w:rPr>
            </w:pPr>
            <w:r w:rsidRPr="00163427">
              <w:rPr>
                <w:b/>
                <w:bCs/>
                <w:sz w:val="26"/>
                <w:szCs w:val="26"/>
              </w:rPr>
              <w:t>-15660,27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56,9</w:t>
            </w:r>
          </w:p>
        </w:tc>
      </w:tr>
      <w:tr w:rsidR="00163427" w:rsidRPr="00163427" w:rsidTr="00163427">
        <w:trPr>
          <w:trHeight w:val="32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12120,8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8448,4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-3 672,37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69,7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 xml:space="preserve">Функционирование высшего должностного лица </w:t>
            </w:r>
            <w:r w:rsidRPr="00163427">
              <w:rPr>
                <w:b/>
                <w:bCs/>
              </w:rPr>
              <w:lastRenderedPageBreak/>
              <w:t>субъекта РФ и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lastRenderedPageBreak/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1442,3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1020,4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-421,90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70,7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120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Функционирование высшего должностного лица 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6110000000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1260,0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-421,90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66,5</w:t>
            </w:r>
          </w:p>
        </w:tc>
      </w:tr>
      <w:tr w:rsidR="00163427" w:rsidRPr="00163427" w:rsidTr="00163427">
        <w:trPr>
          <w:trHeight w:val="34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Глава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6110000100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1260,0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-421,90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66,5</w:t>
            </w:r>
          </w:p>
        </w:tc>
      </w:tr>
      <w:tr w:rsidR="00163427" w:rsidRPr="00163427" w:rsidTr="00163427">
        <w:trPr>
          <w:trHeight w:val="13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6110000100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1260,0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-421,90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66,5</w:t>
            </w:r>
          </w:p>
        </w:tc>
      </w:tr>
      <w:tr w:rsidR="00163427" w:rsidRPr="00163427" w:rsidTr="00163427">
        <w:trPr>
          <w:trHeight w:val="638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6110000100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1260,0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-421,90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66,5</w:t>
            </w:r>
          </w:p>
        </w:tc>
      </w:tr>
      <w:tr w:rsidR="00163427" w:rsidRPr="00163427" w:rsidTr="00163427">
        <w:trPr>
          <w:trHeight w:val="3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Руководство и управление в сфере установленных функций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6100000000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182,3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3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Поощрение муниципальной управленческой команды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6100055490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182,3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3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Поощрение муниципальных служащих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6100055490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182,3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3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6100055490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182,3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 xml:space="preserve">Функционирование Правительства Российской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04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9341,5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6653,0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-2 688,50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71,2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34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Реализация функций органов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6160000000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9115,0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-2 688,50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70,5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Обеспечение функций органами местного самоуправления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6160000400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9115,0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-2 688,50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70,5</w:t>
            </w:r>
          </w:p>
        </w:tc>
      </w:tr>
      <w:tr w:rsidR="00163427" w:rsidRPr="00163427" w:rsidTr="00163427">
        <w:trPr>
          <w:trHeight w:val="129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6160000400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7755,0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5564,4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-2 190,60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71,8</w:t>
            </w:r>
          </w:p>
        </w:tc>
      </w:tr>
      <w:tr w:rsidR="00163427" w:rsidRPr="00163427" w:rsidTr="00163427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6160000400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7755,0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5564,4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-2 190,60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71,8</w:t>
            </w:r>
          </w:p>
        </w:tc>
      </w:tr>
      <w:tr w:rsidR="00163427" w:rsidRPr="00163427" w:rsidTr="00163427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Руководство и управление в сфере установленных функций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226,5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Поощрение муниципальной управленческой команды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6100055490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226,5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4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Поощрение муниципальных служащих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6100055490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226,5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4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6100055490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226,5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312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6160000400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1360,0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862,1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-497,90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63,4</w:t>
            </w:r>
          </w:p>
        </w:tc>
      </w:tr>
      <w:tr w:rsidR="00163427" w:rsidRPr="00163427" w:rsidTr="00163427">
        <w:trPr>
          <w:trHeight w:val="42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6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6160000400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1360,0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-497,90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63,4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Резервные фонды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 xml:space="preserve">Резервные фонды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6130000000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3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Резервные фонды местных администраций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6130000300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6130000300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3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Резервные средства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6130000300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870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3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1287,0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-511,97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60,2</w:t>
            </w:r>
          </w:p>
        </w:tc>
      </w:tr>
      <w:tr w:rsidR="00163427" w:rsidRPr="00163427" w:rsidTr="00163427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Расходы вне муниципальных программ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6000000000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1287,0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-583,27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54,7</w:t>
            </w:r>
          </w:p>
        </w:tc>
      </w:tr>
      <w:tr w:rsidR="00163427" w:rsidRPr="00163427" w:rsidTr="00163427">
        <w:trPr>
          <w:trHeight w:val="6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6140000200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902,2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-318,40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64,7</w:t>
            </w:r>
          </w:p>
        </w:tc>
      </w:tr>
      <w:tr w:rsidR="00163427" w:rsidRPr="00163427" w:rsidTr="00163427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6140000200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715,2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-196,70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72,5</w:t>
            </w:r>
          </w:p>
        </w:tc>
      </w:tr>
      <w:tr w:rsidR="00163427" w:rsidRPr="00163427" w:rsidTr="00163427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6140000200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715,2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-196,70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72,5</w:t>
            </w:r>
          </w:p>
        </w:tc>
      </w:tr>
      <w:tr w:rsidR="00163427" w:rsidRPr="00163427" w:rsidTr="00163427">
        <w:trPr>
          <w:trHeight w:val="34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6140000200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187,0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-121,70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34,9</w:t>
            </w:r>
          </w:p>
        </w:tc>
      </w:tr>
      <w:tr w:rsidR="00163427" w:rsidRPr="00163427" w:rsidTr="00163427">
        <w:trPr>
          <w:trHeight w:val="383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6140000200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187,0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-121,70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34,9</w:t>
            </w:r>
          </w:p>
        </w:tc>
      </w:tr>
      <w:tr w:rsidR="00163427" w:rsidRPr="00163427" w:rsidTr="00163427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Условно утвержденные расходы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6150000000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33,0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-30,20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8,5</w:t>
            </w:r>
          </w:p>
        </w:tc>
      </w:tr>
      <w:tr w:rsidR="00163427" w:rsidRPr="00163427" w:rsidTr="00163427">
        <w:trPr>
          <w:trHeight w:val="39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Условно утвержденные расходы администрации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6150061010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33,0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-30,20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8,5</w:t>
            </w:r>
          </w:p>
        </w:tc>
      </w:tr>
      <w:tr w:rsidR="00163427" w:rsidRPr="00163427" w:rsidTr="00163427">
        <w:trPr>
          <w:trHeight w:val="69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6150061010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33,0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-30,20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8,5</w:t>
            </w:r>
          </w:p>
        </w:tc>
      </w:tr>
      <w:tr w:rsidR="00163427" w:rsidRPr="00163427" w:rsidTr="00163427">
        <w:trPr>
          <w:trHeight w:val="69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6150061010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33,0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-30,20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8,5</w:t>
            </w:r>
          </w:p>
        </w:tc>
      </w:tr>
      <w:tr w:rsidR="00163427" w:rsidRPr="00163427" w:rsidTr="00163427">
        <w:trPr>
          <w:trHeight w:val="69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618000401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229,4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-114,67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50,0</w:t>
            </w:r>
          </w:p>
        </w:tc>
      </w:tr>
      <w:tr w:rsidR="00163427" w:rsidRPr="00163427" w:rsidTr="00163427">
        <w:trPr>
          <w:trHeight w:val="45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межбюджетные трансферты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618000401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229,4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-114,67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50,0</w:t>
            </w:r>
          </w:p>
        </w:tc>
      </w:tr>
      <w:tr w:rsidR="00163427" w:rsidRPr="00163427" w:rsidTr="00163427">
        <w:trPr>
          <w:trHeight w:val="69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618000601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2,4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межбюджетные трансферты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618000601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2,4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Муниципальные программы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5000000000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120,0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-48,70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59,4</w:t>
            </w:r>
          </w:p>
        </w:tc>
      </w:tr>
      <w:tr w:rsidR="00163427" w:rsidRPr="00163427" w:rsidTr="00163427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Муниципальная программа "Противодействия коррупции в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5500070150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64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5500070150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64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5500070150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1272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2023 год и плановый период 2024 и 2025 годов»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5600070160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64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5600070160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64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5600070160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1298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Муниципальная программа "Военно-патриотическое воспитание молодежи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5700070170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-28,70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71,3</w:t>
            </w:r>
          </w:p>
        </w:tc>
      </w:tr>
      <w:tr w:rsidR="00163427" w:rsidRPr="00163427" w:rsidTr="00163427">
        <w:trPr>
          <w:trHeight w:val="6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5700070170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-28,70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71,3</w:t>
            </w:r>
          </w:p>
        </w:tc>
      </w:tr>
      <w:tr w:rsidR="00163427" w:rsidRPr="00163427" w:rsidTr="00163427">
        <w:trPr>
          <w:trHeight w:val="743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5700070170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-28,70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71,3</w:t>
            </w:r>
          </w:p>
        </w:tc>
      </w:tr>
      <w:tr w:rsidR="00163427" w:rsidRPr="00163427" w:rsidTr="00163427">
        <w:trPr>
          <w:trHeight w:val="6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7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20,0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 xml:space="preserve">Мероприятия по предупреждению и ликвидации последствий чрезвычайных ситуаций и стихийных </w:t>
            </w:r>
            <w:r w:rsidRPr="00163427">
              <w:lastRenderedPageBreak/>
              <w:t>бедствий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lastRenderedPageBreak/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6210000500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6210000500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75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6210000500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43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Национальная экономика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6250,1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2994,1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-3 256,00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47,9</w:t>
            </w:r>
          </w:p>
        </w:tc>
      </w:tr>
      <w:tr w:rsidR="00163427" w:rsidRPr="00163427" w:rsidTr="00163427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6147,4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2950,1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-3 197,30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48,0</w:t>
            </w:r>
          </w:p>
        </w:tc>
      </w:tr>
      <w:tr w:rsidR="00163427" w:rsidRPr="00163427" w:rsidTr="00163427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6147,4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-3 197,30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48,0</w:t>
            </w:r>
          </w:p>
        </w:tc>
      </w:tr>
      <w:tr w:rsidR="00163427" w:rsidRPr="00163427" w:rsidTr="00163427">
        <w:trPr>
          <w:trHeight w:val="9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Муниципальная 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6147,4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-3 197,30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48,0</w:t>
            </w:r>
          </w:p>
        </w:tc>
      </w:tr>
      <w:tr w:rsidR="00163427" w:rsidRPr="00163427" w:rsidTr="00163427">
        <w:trPr>
          <w:trHeight w:val="6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5462,9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2864,6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-2 598,30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52,4</w:t>
            </w:r>
          </w:p>
        </w:tc>
      </w:tr>
      <w:tr w:rsidR="00163427" w:rsidRPr="00163427" w:rsidTr="00163427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5462,9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2864,6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-2 598,30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52,4</w:t>
            </w:r>
          </w:p>
        </w:tc>
      </w:tr>
      <w:tr w:rsidR="00163427" w:rsidRPr="00163427" w:rsidTr="00163427">
        <w:trPr>
          <w:trHeight w:val="7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Устройство тротуара по ул. Первомайской в с. Красногвардейском РБ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684,5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12,5</w:t>
            </w:r>
          </w:p>
        </w:tc>
      </w:tr>
      <w:tr w:rsidR="00163427" w:rsidRPr="00163427" w:rsidTr="00163427">
        <w:trPr>
          <w:trHeight w:val="7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684,5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12,5</w:t>
            </w:r>
          </w:p>
        </w:tc>
      </w:tr>
      <w:tr w:rsidR="00163427" w:rsidRPr="00163427" w:rsidTr="00163427">
        <w:trPr>
          <w:trHeight w:val="4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lastRenderedPageBreak/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5000070100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684,5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12,5</w:t>
            </w:r>
          </w:p>
        </w:tc>
      </w:tr>
      <w:tr w:rsidR="00163427" w:rsidRPr="00163427" w:rsidTr="00163427">
        <w:trPr>
          <w:trHeight w:val="3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  <w:rPr>
                <w:b/>
                <w:bCs/>
              </w:rPr>
            </w:pPr>
            <w:r w:rsidRPr="0016342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102,7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-58,70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42,8</w:t>
            </w:r>
          </w:p>
        </w:tc>
      </w:tr>
      <w:tr w:rsidR="00163427" w:rsidRPr="00163427" w:rsidTr="00163427">
        <w:trPr>
          <w:trHeight w:val="62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Реализация государственных функций в области национальной экономики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92,7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-48,70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47,5</w:t>
            </w:r>
          </w:p>
        </w:tc>
      </w:tr>
      <w:tr w:rsidR="00163427" w:rsidRPr="00163427" w:rsidTr="0016342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Мероприятия по землеустройству и землепользованию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92,7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-48,70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47,5</w:t>
            </w:r>
          </w:p>
        </w:tc>
      </w:tr>
      <w:tr w:rsidR="00163427" w:rsidRPr="00163427" w:rsidTr="00163427">
        <w:trPr>
          <w:trHeight w:val="6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92,7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-48,70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47,5</w:t>
            </w:r>
          </w:p>
        </w:tc>
      </w:tr>
      <w:tr w:rsidR="00163427" w:rsidRPr="00163427" w:rsidTr="00163427">
        <w:trPr>
          <w:trHeight w:val="683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92,7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-48,70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47,5</w:t>
            </w:r>
          </w:p>
        </w:tc>
      </w:tr>
      <w:tr w:rsidR="00163427" w:rsidRPr="00163427" w:rsidTr="00163427">
        <w:trPr>
          <w:trHeight w:val="34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Муниципальные 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5400000000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13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Муниципальная программа "Поддержка малого предпринимательства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5400070140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6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5400070140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683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5400070140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15520,0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7879,1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-7 640,90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50,8</w:t>
            </w:r>
          </w:p>
        </w:tc>
      </w:tr>
      <w:tr w:rsidR="00163427" w:rsidRPr="00163427" w:rsidTr="00163427">
        <w:trPr>
          <w:trHeight w:val="3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3900,0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-2 312,50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40,7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3300,0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-1 712,50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48,1</w:t>
            </w:r>
          </w:p>
        </w:tc>
      </w:tr>
      <w:tr w:rsidR="00163427" w:rsidRPr="00163427" w:rsidTr="00163427">
        <w:trPr>
          <w:trHeight w:val="12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lastRenderedPageBreak/>
              <w:t>Муниципальная программа комплексного развития систем коммунальной инфраструктуры муниципального образования "Красногвардейское сельское поселение" на 2023-2025 г."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1696,0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-108,50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93,6</w:t>
            </w:r>
          </w:p>
        </w:tc>
      </w:tr>
      <w:tr w:rsidR="00163427" w:rsidRPr="00163427" w:rsidTr="00163427">
        <w:trPr>
          <w:trHeight w:val="3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89,5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-89,50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9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89,5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-89,50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1480,5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98,8</w:t>
            </w:r>
          </w:p>
        </w:tc>
      </w:tr>
      <w:tr w:rsidR="00163427" w:rsidRPr="00163427" w:rsidTr="00163427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1480,5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98,8</w:t>
            </w:r>
          </w:p>
        </w:tc>
      </w:tr>
      <w:tr w:rsidR="00163427" w:rsidRPr="00163427" w:rsidTr="00163427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400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126,0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99,2</w:t>
            </w:r>
          </w:p>
        </w:tc>
      </w:tr>
      <w:tr w:rsidR="00163427" w:rsidRPr="00163427" w:rsidTr="00163427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бюджетные инвестиции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5100070110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410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126,0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99,2</w:t>
            </w:r>
          </w:p>
        </w:tc>
      </w:tr>
      <w:tr w:rsidR="00163427" w:rsidRPr="00163427" w:rsidTr="00163427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t xml:space="preserve">Капитальный ремонт водозаборного сооружения в а. </w:t>
            </w:r>
            <w:proofErr w:type="spellStart"/>
            <w:r w:rsidRPr="00163427">
              <w:t>Адамий</w:t>
            </w:r>
            <w:proofErr w:type="spellEnd"/>
            <w:r w:rsidRPr="00163427">
              <w:t xml:space="preserve"> по ул. Шоссейная 81 Б    РБ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5101161140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-1 500,00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5101161140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-1 500,00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t xml:space="preserve">Капитальный ремонт водозаборного сооружения в а. </w:t>
            </w:r>
            <w:proofErr w:type="spellStart"/>
            <w:r w:rsidRPr="00163427">
              <w:t>Адамий</w:t>
            </w:r>
            <w:proofErr w:type="spellEnd"/>
            <w:r w:rsidRPr="00163427">
              <w:t xml:space="preserve"> по ул. Шоссейная 81 Б    МБ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5102161140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5102161140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104,0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-104,00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4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 xml:space="preserve">Субсидии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6320070112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600,0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-600,00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3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6320070112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600,0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-600,00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9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lastRenderedPageBreak/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6320070112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600,0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-600,00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3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Благоустройство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11620,0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6291,6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-5 328,40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54,1</w:t>
            </w:r>
          </w:p>
        </w:tc>
      </w:tr>
      <w:tr w:rsidR="00163427" w:rsidRPr="00163427" w:rsidTr="00163427">
        <w:trPr>
          <w:trHeight w:val="4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11620,0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-5 328,40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54,1</w:t>
            </w:r>
          </w:p>
        </w:tc>
      </w:tr>
      <w:tr w:rsidR="00163427" w:rsidRPr="00163427" w:rsidTr="00163427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9970,0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5175,7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-4 794,30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51,9</w:t>
            </w:r>
          </w:p>
        </w:tc>
      </w:tr>
      <w:tr w:rsidR="00163427" w:rsidRPr="00163427" w:rsidTr="00163427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i/>
                <w:iCs/>
              </w:rPr>
            </w:pPr>
            <w:r w:rsidRPr="00163427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i/>
                <w:iCs/>
                <w:color w:val="FF0000"/>
              </w:rPr>
            </w:pPr>
            <w:r w:rsidRPr="00163427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5310000000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  <w:color w:val="000000"/>
              </w:rPr>
            </w:pPr>
            <w:r w:rsidRPr="00163427">
              <w:rPr>
                <w:i/>
                <w:iCs/>
                <w:color w:val="000000"/>
              </w:rPr>
              <w:t>3800,0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2056,4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-1 743,60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  <w:sz w:val="22"/>
                <w:szCs w:val="22"/>
              </w:rPr>
            </w:pPr>
            <w:r w:rsidRPr="00163427">
              <w:rPr>
                <w:i/>
                <w:iCs/>
                <w:sz w:val="22"/>
                <w:szCs w:val="22"/>
              </w:rPr>
              <w:t>54,1</w:t>
            </w:r>
          </w:p>
        </w:tc>
      </w:tr>
      <w:tr w:rsidR="00163427" w:rsidRPr="00163427" w:rsidTr="00163427">
        <w:trPr>
          <w:trHeight w:val="709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5310070131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3798,2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-1 743,60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54,1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5310070131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3798,2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2054,6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-1 743,60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54,1</w:t>
            </w:r>
          </w:p>
        </w:tc>
      </w:tr>
      <w:tr w:rsidR="00163427" w:rsidRPr="00163427" w:rsidTr="00163427">
        <w:trPr>
          <w:trHeight w:val="372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3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Уплата налогов, сборов и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5310070131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372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Уплата иных платежей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5310070131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94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i/>
                <w:iCs/>
              </w:rPr>
            </w:pPr>
            <w:r w:rsidRPr="00163427">
              <w:rPr>
                <w:i/>
                <w:iCs/>
              </w:rPr>
              <w:t>Подпрограмма "Озеленение территории МО "Красногвардейское сельское поселение" на 2023 год и плановый период 2024 и 2025 годов."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i/>
                <w:iCs/>
                <w:color w:val="FF0000"/>
              </w:rPr>
            </w:pPr>
            <w:r w:rsidRPr="00163427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05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5320070132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  <w:color w:val="000000"/>
              </w:rPr>
            </w:pPr>
            <w:r w:rsidRPr="00163427">
              <w:rPr>
                <w:i/>
                <w:iCs/>
                <w:color w:val="000000"/>
              </w:rPr>
              <w:t>1300,0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-1 300,00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  <w:sz w:val="22"/>
                <w:szCs w:val="22"/>
              </w:rPr>
            </w:pPr>
            <w:r w:rsidRPr="00163427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672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5320070132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1300,0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-1 300,00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 xml:space="preserve">Иные закупки товаров, работ и услуг для обеспечения государственных (муниципальных) </w:t>
            </w:r>
            <w:r w:rsidRPr="00163427">
              <w:lastRenderedPageBreak/>
              <w:t>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  <w:rPr>
                <w:color w:val="FF0000"/>
              </w:rPr>
            </w:pPr>
            <w:r w:rsidRPr="00163427">
              <w:rPr>
                <w:color w:val="FF0000"/>
              </w:rPr>
              <w:lastRenderedPageBreak/>
              <w:t> 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5320070132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1300,0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-1 300,00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0,0</w:t>
            </w:r>
          </w:p>
        </w:tc>
      </w:tr>
      <w:tr w:rsidR="00163427" w:rsidRPr="00163427" w:rsidTr="00163427">
        <w:trPr>
          <w:trHeight w:val="443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color w:val="FF000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i/>
                <w:iCs/>
              </w:rPr>
            </w:pPr>
            <w:r w:rsidRPr="00163427">
              <w:rPr>
                <w:i/>
                <w:iCs/>
              </w:rPr>
              <w:lastRenderedPageBreak/>
              <w:t xml:space="preserve">Подпрограмма "Организация и содержание мест захоронения МО "Красногвардейское сельское поселение" на 2023 год и плановый период 2024 и 2025 </w:t>
            </w:r>
            <w:proofErr w:type="spellStart"/>
            <w:r w:rsidRPr="00163427">
              <w:rPr>
                <w:i/>
                <w:iCs/>
              </w:rPr>
              <w:t>гг</w:t>
            </w:r>
            <w:proofErr w:type="spellEnd"/>
            <w:r w:rsidRPr="00163427">
              <w:rPr>
                <w:i/>
                <w:iCs/>
              </w:rPr>
              <w:t>".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i/>
                <w:iCs/>
                <w:color w:val="FF0000"/>
              </w:rPr>
            </w:pPr>
            <w:r w:rsidRPr="00163427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5330070133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800,0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-464,80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41,9</w:t>
            </w:r>
          </w:p>
        </w:tc>
      </w:tr>
      <w:tr w:rsidR="00163427" w:rsidRPr="00163427" w:rsidTr="00163427">
        <w:trPr>
          <w:trHeight w:val="638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5330070133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800,0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-464,80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41,9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  <w:rPr>
                <w:color w:val="FF0000"/>
              </w:rPr>
            </w:pPr>
            <w:r w:rsidRPr="00163427">
              <w:rPr>
                <w:color w:val="FF0000"/>
              </w:rPr>
              <w:t> 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5330070133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800,0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335,2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-464,80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41,9</w:t>
            </w:r>
          </w:p>
        </w:tc>
      </w:tr>
      <w:tr w:rsidR="00163427" w:rsidRPr="00163427" w:rsidTr="00163427">
        <w:trPr>
          <w:trHeight w:val="432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color w:val="FF000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i/>
                <w:iCs/>
              </w:rPr>
            </w:pPr>
            <w:r w:rsidRPr="00163427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2023 год и плановый период 2024 и 2025 гг.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i/>
                <w:iCs/>
                <w:color w:val="FF0000"/>
              </w:rPr>
            </w:pPr>
            <w:r w:rsidRPr="00163427">
              <w:rPr>
                <w:i/>
                <w:i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5340070134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4070,0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i/>
                <w:iCs/>
              </w:rPr>
            </w:pPr>
            <w:r w:rsidRPr="00163427">
              <w:rPr>
                <w:i/>
                <w:iCs/>
              </w:rPr>
              <w:t>2784,1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-1 285,90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68,4</w:t>
            </w:r>
          </w:p>
        </w:tc>
      </w:tr>
      <w:tr w:rsidR="00163427" w:rsidRPr="00163427" w:rsidTr="00163427">
        <w:trPr>
          <w:trHeight w:val="649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5340070134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4070,0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-1 285,90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68,4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color w:val="FF0000"/>
              </w:rPr>
            </w:pPr>
            <w:r w:rsidRPr="00163427">
              <w:rPr>
                <w:color w:val="FF0000"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5340070134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4070,0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2784,1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-1 285,90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68,4</w:t>
            </w:r>
          </w:p>
        </w:tc>
      </w:tr>
      <w:tr w:rsidR="00163427" w:rsidRPr="00163427" w:rsidTr="00163427">
        <w:trPr>
          <w:trHeight w:val="443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12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5200000000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1650,0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-534,10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67,6</w:t>
            </w:r>
          </w:p>
        </w:tc>
      </w:tr>
      <w:tr w:rsidR="00163427" w:rsidRPr="00163427" w:rsidTr="00163427">
        <w:trPr>
          <w:trHeight w:val="6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5200070120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994,1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-534,10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46,3</w:t>
            </w:r>
          </w:p>
        </w:tc>
      </w:tr>
      <w:tr w:rsidR="00163427" w:rsidRPr="00163427" w:rsidTr="00163427">
        <w:trPr>
          <w:trHeight w:val="649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5200070120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994,1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-534,10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46,3</w:t>
            </w:r>
          </w:p>
        </w:tc>
      </w:tr>
      <w:tr w:rsidR="00163427" w:rsidRPr="00163427" w:rsidTr="00163427">
        <w:trPr>
          <w:trHeight w:val="9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lastRenderedPageBreak/>
              <w:t>Благоустройство территории, прилегающей к детской игровой площадке в с. Красногвардейском по ул. Мира 395В  ФБ и РБ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526F255550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6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526F255550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  <w:color w:val="FF0000"/>
              </w:rPr>
            </w:pPr>
            <w:r w:rsidRPr="00163427">
              <w:rPr>
                <w:b/>
                <w:bCs/>
                <w:color w:val="FF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526F255550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10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Благоустройство территории, прилегающей к детской игровой площадке в с. Красногвардейском по ул. Мира 395В  МБ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527F255550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155,9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527F255550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155,9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both"/>
            </w:pPr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527F255550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155,9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100,0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08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550,0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54,0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-496,00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9,8</w:t>
            </w:r>
          </w:p>
        </w:tc>
      </w:tr>
      <w:tr w:rsidR="00163427" w:rsidRPr="00163427" w:rsidTr="00163427">
        <w:trPr>
          <w:trHeight w:val="276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49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550,0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-496,00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9,8</w:t>
            </w:r>
          </w:p>
        </w:tc>
      </w:tr>
      <w:tr w:rsidR="00163427" w:rsidRPr="00163427" w:rsidTr="00163427">
        <w:trPr>
          <w:trHeight w:val="3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Муниципальные программы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5800000000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-496,00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9,8</w:t>
            </w:r>
          </w:p>
        </w:tc>
      </w:tr>
      <w:tr w:rsidR="00163427" w:rsidRPr="00163427" w:rsidTr="00163427">
        <w:trPr>
          <w:trHeight w:val="10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Муниципальная программа "Содержание памятников и обелисков МО "Красногвардейское сельское поселение" на 2023 год и плановый период 2024 и 2025 гг.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5800000000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-496,00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9,8</w:t>
            </w:r>
          </w:p>
        </w:tc>
      </w:tr>
      <w:tr w:rsidR="00163427" w:rsidRPr="00163427" w:rsidTr="00163427">
        <w:trPr>
          <w:trHeight w:val="709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5800070180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-496,00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9,8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08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5800070180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550,0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-496,00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9,8</w:t>
            </w:r>
          </w:p>
        </w:tc>
      </w:tr>
      <w:tr w:rsidR="00163427" w:rsidRPr="00163427" w:rsidTr="00163427">
        <w:trPr>
          <w:trHeight w:val="443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1485,0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-370,60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75,0</w:t>
            </w:r>
          </w:p>
        </w:tc>
      </w:tr>
      <w:tr w:rsidR="00163427" w:rsidRPr="00163427" w:rsidTr="00163427">
        <w:trPr>
          <w:trHeight w:val="4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Пенсионное обеспечение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1485,0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-370,60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163427" w:rsidRPr="00163427" w:rsidTr="00163427">
        <w:trPr>
          <w:trHeight w:val="4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Расходы вне муниципальных программ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1485,0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-370,60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75,0</w:t>
            </w:r>
          </w:p>
        </w:tc>
      </w:tr>
      <w:tr w:rsidR="00163427" w:rsidRPr="00163427" w:rsidTr="00163427">
        <w:trPr>
          <w:trHeight w:val="3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Социальное обеспечение и другие выплаты населению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300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1485,0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-370,60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75,0</w:t>
            </w:r>
          </w:p>
        </w:tc>
      </w:tr>
      <w:tr w:rsidR="00163427" w:rsidRPr="00163427" w:rsidTr="00163427">
        <w:trPr>
          <w:trHeight w:val="4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пенсии, социальные доплаты к пенсиям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6210000800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310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1485,0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-370,60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75,0</w:t>
            </w:r>
          </w:p>
        </w:tc>
      </w:tr>
      <w:tr w:rsidR="00163427" w:rsidRPr="00163427" w:rsidTr="00163427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410,0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-204,40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50,1</w:t>
            </w:r>
          </w:p>
        </w:tc>
      </w:tr>
      <w:tr w:rsidR="00163427" w:rsidRPr="00163427" w:rsidTr="00163427">
        <w:trPr>
          <w:trHeight w:val="4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Массовый спорт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410,0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-204,40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50,1</w:t>
            </w:r>
          </w:p>
        </w:tc>
      </w:tr>
      <w:tr w:rsidR="00163427" w:rsidRPr="00163427" w:rsidTr="00163427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Муниципальная программа "Развитие физической культуры и спорта в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5900070190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410,0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-204,40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50,1</w:t>
            </w:r>
          </w:p>
        </w:tc>
      </w:tr>
      <w:tr w:rsidR="00163427" w:rsidRPr="00163427" w:rsidTr="00163427">
        <w:trPr>
          <w:trHeight w:val="7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6400000400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410,0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-204,40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50,1</w:t>
            </w:r>
          </w:p>
        </w:tc>
      </w:tr>
      <w:tr w:rsidR="00163427" w:rsidRPr="00163427" w:rsidTr="00163427">
        <w:trPr>
          <w:trHeight w:val="289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r w:rsidRPr="001634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11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02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6400000400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240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color w:val="000000"/>
              </w:rPr>
            </w:pPr>
            <w:r w:rsidRPr="00163427">
              <w:rPr>
                <w:color w:val="000000"/>
              </w:rPr>
              <w:t>410,0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205,6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-204,40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50,1</w:t>
            </w:r>
          </w:p>
        </w:tc>
      </w:tr>
      <w:tr w:rsidR="00163427" w:rsidRPr="00163427" w:rsidTr="00163427">
        <w:trPr>
          <w:trHeight w:val="409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/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3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rPr>
                <w:b/>
                <w:bCs/>
              </w:rPr>
            </w:pPr>
            <w:r w:rsidRPr="00163427">
              <w:rPr>
                <w:b/>
                <w:bCs/>
              </w:rPr>
              <w:t>ВСЕГО РАСХОДОВ: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r w:rsidRPr="00163427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</w:pPr>
            <w:r w:rsidRPr="00163427"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color w:val="000000"/>
              </w:rPr>
            </w:pPr>
            <w:r w:rsidRPr="00163427">
              <w:rPr>
                <w:b/>
                <w:bCs/>
                <w:color w:val="000000"/>
              </w:rPr>
              <w:t>36355,9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20695,6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-15 660,27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56,9</w:t>
            </w:r>
          </w:p>
        </w:tc>
      </w:tr>
    </w:tbl>
    <w:p w:rsidR="006D0090" w:rsidRPr="006D0090" w:rsidRDefault="006D0090" w:rsidP="006D0090">
      <w:pPr>
        <w:ind w:firstLine="709"/>
        <w:jc w:val="both"/>
      </w:pPr>
    </w:p>
    <w:p w:rsidR="00637689" w:rsidRDefault="00637689" w:rsidP="00637689"/>
    <w:p w:rsidR="00560EEA" w:rsidRDefault="00560EEA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  <w:sectPr w:rsidR="00163427" w:rsidSect="006D0090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4980"/>
        <w:gridCol w:w="700"/>
        <w:gridCol w:w="788"/>
        <w:gridCol w:w="1065"/>
      </w:tblGrid>
      <w:tr w:rsidR="00163427" w:rsidRPr="00163427" w:rsidTr="001634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Приложение № 4</w:t>
            </w:r>
          </w:p>
        </w:tc>
      </w:tr>
      <w:tr w:rsidR="00163427" w:rsidRPr="00163427" w:rsidTr="001634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163427" w:rsidRPr="00163427" w:rsidTr="001634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163427" w:rsidRPr="00163427" w:rsidTr="001634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  <w:r w:rsidRPr="00163427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19.12.</w:t>
            </w:r>
            <w:r w:rsidRPr="00163427">
              <w:rPr>
                <w:sz w:val="20"/>
                <w:szCs w:val="20"/>
              </w:rPr>
              <w:t xml:space="preserve"> 2023 г. №</w:t>
            </w:r>
            <w:r>
              <w:rPr>
                <w:sz w:val="20"/>
                <w:szCs w:val="20"/>
              </w:rPr>
              <w:t xml:space="preserve"> 156</w:t>
            </w:r>
            <w:r w:rsidRPr="00163427">
              <w:rPr>
                <w:sz w:val="20"/>
                <w:szCs w:val="20"/>
              </w:rPr>
              <w:t xml:space="preserve">     </w:t>
            </w:r>
          </w:p>
        </w:tc>
      </w:tr>
      <w:tr w:rsidR="00163427" w:rsidRPr="00163427" w:rsidTr="00163427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2"/>
                <w:szCs w:val="22"/>
              </w:rPr>
            </w:pPr>
          </w:p>
        </w:tc>
      </w:tr>
      <w:tr w:rsidR="00163427" w:rsidRPr="00163427" w:rsidTr="00163427">
        <w:trPr>
          <w:trHeight w:val="114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 xml:space="preserve">Распределение расходов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163427" w:rsidRPr="00163427" w:rsidTr="00163427">
        <w:trPr>
          <w:trHeight w:val="30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2"/>
                <w:szCs w:val="22"/>
              </w:rPr>
            </w:pPr>
            <w:r w:rsidRPr="00163427">
              <w:rPr>
                <w:b/>
                <w:bCs/>
                <w:sz w:val="22"/>
                <w:szCs w:val="22"/>
              </w:rPr>
              <w:t>за 9 месяцев 2023 года</w:t>
            </w:r>
          </w:p>
        </w:tc>
      </w:tr>
      <w:tr w:rsidR="00163427" w:rsidRPr="00163427" w:rsidTr="0016342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0"/>
                <w:szCs w:val="20"/>
              </w:rPr>
            </w:pPr>
            <w:proofErr w:type="spellStart"/>
            <w:r w:rsidRPr="00163427">
              <w:rPr>
                <w:sz w:val="20"/>
                <w:szCs w:val="20"/>
              </w:rPr>
              <w:t>тыс.руб</w:t>
            </w:r>
            <w:proofErr w:type="spellEnd"/>
            <w:r w:rsidRPr="00163427">
              <w:rPr>
                <w:sz w:val="20"/>
                <w:szCs w:val="20"/>
              </w:rPr>
              <w:t>.</w:t>
            </w:r>
          </w:p>
        </w:tc>
      </w:tr>
      <w:tr w:rsidR="00163427" w:rsidRPr="00163427" w:rsidTr="00163427">
        <w:trPr>
          <w:trHeight w:val="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</w:tr>
      <w:tr w:rsidR="00163427" w:rsidRPr="00163427" w:rsidTr="00163427">
        <w:trPr>
          <w:trHeight w:val="510"/>
        </w:trPr>
        <w:tc>
          <w:tcPr>
            <w:tcW w:w="6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16342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63427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163427">
              <w:rPr>
                <w:b/>
                <w:bCs/>
                <w:sz w:val="16"/>
                <w:szCs w:val="16"/>
              </w:rPr>
              <w:t>-дел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8448,4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1020,4</w:t>
            </w:r>
          </w:p>
        </w:tc>
      </w:tr>
      <w:tr w:rsidR="00163427" w:rsidRPr="00163427" w:rsidTr="00163427">
        <w:trPr>
          <w:trHeight w:val="51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6653,0</w:t>
            </w:r>
          </w:p>
        </w:tc>
      </w:tr>
      <w:tr w:rsidR="00163427" w:rsidRPr="00163427" w:rsidTr="00163427">
        <w:trPr>
          <w:trHeight w:val="24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0,0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775,0</w:t>
            </w:r>
          </w:p>
        </w:tc>
      </w:tr>
      <w:tr w:rsidR="00163427" w:rsidRPr="00163427" w:rsidTr="00163427">
        <w:trPr>
          <w:trHeight w:val="51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63427" w:rsidRPr="00163427" w:rsidTr="00163427">
        <w:trPr>
          <w:trHeight w:val="45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0,0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2994,1</w:t>
            </w:r>
          </w:p>
        </w:tc>
      </w:tr>
      <w:tr w:rsidR="00163427" w:rsidRPr="00163427" w:rsidTr="00163427">
        <w:trPr>
          <w:trHeight w:val="552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2950,1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44,0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7879,1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1587,5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6291,6</w:t>
            </w:r>
          </w:p>
        </w:tc>
      </w:tr>
      <w:tr w:rsidR="00163427" w:rsidRPr="00163427" w:rsidTr="00163427">
        <w:trPr>
          <w:trHeight w:val="263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КУЛЬТУРА ,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54,0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54,0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1114,4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1114,4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205,6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rPr>
                <w:sz w:val="16"/>
                <w:szCs w:val="16"/>
              </w:rPr>
            </w:pPr>
            <w:r w:rsidRPr="0016342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205,6</w:t>
            </w:r>
          </w:p>
        </w:tc>
      </w:tr>
      <w:tr w:rsidR="00163427" w:rsidRPr="00163427" w:rsidTr="00163427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20695,6</w:t>
            </w:r>
          </w:p>
        </w:tc>
      </w:tr>
    </w:tbl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  <w:sectPr w:rsidR="00163427" w:rsidSect="00163427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163427" w:rsidRDefault="00163427" w:rsidP="00902141">
      <w:pPr>
        <w:rPr>
          <w:b/>
        </w:rPr>
      </w:pPr>
    </w:p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720"/>
        <w:gridCol w:w="3400"/>
        <w:gridCol w:w="773"/>
        <w:gridCol w:w="627"/>
        <w:gridCol w:w="555"/>
        <w:gridCol w:w="1010"/>
        <w:gridCol w:w="874"/>
        <w:gridCol w:w="905"/>
        <w:gridCol w:w="1582"/>
        <w:gridCol w:w="797"/>
        <w:gridCol w:w="1158"/>
      </w:tblGrid>
      <w:tr w:rsidR="00163427" w:rsidRPr="00163427" w:rsidTr="0016342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Приложение № 5</w:t>
            </w:r>
          </w:p>
        </w:tc>
      </w:tr>
      <w:tr w:rsidR="00163427" w:rsidRPr="00163427" w:rsidTr="0016342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163427" w:rsidRPr="00163427" w:rsidTr="0016342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2"/>
                <w:szCs w:val="22"/>
              </w:rPr>
            </w:pPr>
            <w:r w:rsidRPr="00163427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163427" w:rsidRPr="00163427" w:rsidTr="00163427">
        <w:trPr>
          <w:trHeight w:val="33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19.12.</w:t>
            </w:r>
            <w:r w:rsidRPr="00163427">
              <w:rPr>
                <w:sz w:val="20"/>
                <w:szCs w:val="20"/>
              </w:rPr>
              <w:t xml:space="preserve"> 2023 г. №</w:t>
            </w:r>
            <w:r>
              <w:rPr>
                <w:sz w:val="20"/>
                <w:szCs w:val="20"/>
              </w:rPr>
              <w:t xml:space="preserve"> 156</w:t>
            </w:r>
            <w:r w:rsidRPr="00163427">
              <w:rPr>
                <w:sz w:val="20"/>
                <w:szCs w:val="20"/>
              </w:rPr>
              <w:t xml:space="preserve">     </w:t>
            </w:r>
          </w:p>
        </w:tc>
      </w:tr>
      <w:tr w:rsidR="00163427" w:rsidRPr="00163427" w:rsidTr="00163427">
        <w:trPr>
          <w:trHeight w:val="360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</w:tr>
      <w:tr w:rsidR="00163427" w:rsidRPr="00163427" w:rsidTr="00163427">
        <w:trPr>
          <w:trHeight w:val="375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</w:rPr>
            </w:pPr>
            <w:r w:rsidRPr="00163427">
              <w:rPr>
                <w:b/>
                <w:bCs/>
              </w:rPr>
              <w:t>МО "Красногвардейское сельское поселение" за 9 месяцев 2023</w:t>
            </w:r>
            <w:r w:rsidRPr="00163427">
              <w:t xml:space="preserve"> </w:t>
            </w:r>
            <w:r w:rsidRPr="00163427">
              <w:rPr>
                <w:b/>
                <w:bCs/>
              </w:rPr>
              <w:t>года</w:t>
            </w:r>
          </w:p>
        </w:tc>
      </w:tr>
      <w:tr w:rsidR="00163427" w:rsidRPr="00163427" w:rsidTr="0016342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27" w:rsidRPr="00163427" w:rsidRDefault="00163427" w:rsidP="00163427">
            <w:pPr>
              <w:jc w:val="right"/>
              <w:rPr>
                <w:i/>
                <w:iCs/>
                <w:sz w:val="20"/>
                <w:szCs w:val="20"/>
              </w:rPr>
            </w:pPr>
            <w:r w:rsidRPr="00163427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163427" w:rsidRPr="00163427" w:rsidTr="00163427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>Сумма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>Исполнено через финансовые органы</w:t>
            </w:r>
          </w:p>
        </w:tc>
      </w:tr>
      <w:tr w:rsidR="00163427" w:rsidRPr="00163427" w:rsidTr="00163427">
        <w:trPr>
          <w:trHeight w:val="3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>Группа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>Под-</w:t>
            </w:r>
            <w:proofErr w:type="spellStart"/>
            <w:r w:rsidRPr="00163427">
              <w:rPr>
                <w:sz w:val="18"/>
                <w:szCs w:val="18"/>
              </w:rPr>
              <w:t>груп</w:t>
            </w:r>
            <w:proofErr w:type="spellEnd"/>
            <w:r w:rsidRPr="00163427">
              <w:rPr>
                <w:sz w:val="18"/>
                <w:szCs w:val="18"/>
              </w:rPr>
              <w:t>-па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>Ста-</w:t>
            </w:r>
            <w:proofErr w:type="spellStart"/>
            <w:r w:rsidRPr="00163427">
              <w:rPr>
                <w:sz w:val="18"/>
                <w:szCs w:val="18"/>
              </w:rPr>
              <w:t>тья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>Подстатья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>Элемент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 xml:space="preserve">Вид </w:t>
            </w:r>
            <w:proofErr w:type="spellStart"/>
            <w:r w:rsidRPr="00163427">
              <w:rPr>
                <w:sz w:val="18"/>
                <w:szCs w:val="18"/>
              </w:rPr>
              <w:t>источни</w:t>
            </w:r>
            <w:proofErr w:type="spellEnd"/>
            <w:r w:rsidRPr="00163427">
              <w:rPr>
                <w:sz w:val="18"/>
                <w:szCs w:val="18"/>
              </w:rPr>
              <w:t>-ков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jc w:val="center"/>
              <w:rPr>
                <w:sz w:val="18"/>
                <w:szCs w:val="18"/>
              </w:rPr>
            </w:pPr>
            <w:r w:rsidRPr="00163427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27" w:rsidRPr="00163427" w:rsidRDefault="00163427" w:rsidP="00163427">
            <w:pPr>
              <w:rPr>
                <w:sz w:val="18"/>
                <w:szCs w:val="18"/>
              </w:rPr>
            </w:pPr>
          </w:p>
        </w:tc>
      </w:tr>
      <w:tr w:rsidR="00163427" w:rsidRPr="00163427" w:rsidTr="0016342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2 993,9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1 142,4</w:t>
            </w:r>
          </w:p>
        </w:tc>
      </w:tr>
      <w:tr w:rsidR="00163427" w:rsidRPr="00163427" w:rsidTr="00163427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-33 362,0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</w:tr>
      <w:tr w:rsidR="00163427" w:rsidRPr="00163427" w:rsidTr="0016342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-33 362,0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</w:tr>
      <w:tr w:rsidR="00163427" w:rsidRPr="00163427" w:rsidTr="0016342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-33 362,0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</w:tr>
      <w:tr w:rsidR="00163427" w:rsidRPr="00163427" w:rsidTr="00163427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3.4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-33 362,0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</w:tr>
      <w:tr w:rsidR="00163427" w:rsidRPr="00163427" w:rsidTr="0016342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3.5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36 355,9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</w:tr>
      <w:tr w:rsidR="00163427" w:rsidRPr="00163427" w:rsidTr="0016342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36 355,9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</w:tr>
      <w:tr w:rsidR="00163427" w:rsidRPr="00163427" w:rsidTr="00163427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3.7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36 355,9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</w:tr>
      <w:tr w:rsidR="00163427" w:rsidRPr="00163427" w:rsidTr="00163427">
        <w:trPr>
          <w:trHeight w:val="10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3.8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36 355,9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 </w:t>
            </w:r>
          </w:p>
        </w:tc>
      </w:tr>
      <w:tr w:rsidR="00163427" w:rsidRPr="00163427" w:rsidTr="00163427">
        <w:trPr>
          <w:trHeight w:val="3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Изменение остатков по расчетам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1 142,4</w:t>
            </w:r>
          </w:p>
        </w:tc>
      </w:tr>
      <w:tr w:rsidR="00163427" w:rsidRPr="00163427" w:rsidTr="00163427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Изменение остатков по расчетам с органами, организующими исполнение бюджетов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b/>
                <w:bCs/>
                <w:sz w:val="20"/>
                <w:szCs w:val="20"/>
              </w:rPr>
            </w:pPr>
            <w:r w:rsidRPr="00163427">
              <w:rPr>
                <w:b/>
                <w:bCs/>
                <w:sz w:val="20"/>
                <w:szCs w:val="20"/>
              </w:rPr>
              <w:t>1 142,4</w:t>
            </w:r>
          </w:p>
        </w:tc>
      </w:tr>
      <w:tr w:rsidR="00163427" w:rsidRPr="00163427" w:rsidTr="00163427">
        <w:trPr>
          <w:trHeight w:val="7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4.1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из них:</w:t>
            </w:r>
            <w:r w:rsidRPr="00163427">
              <w:rPr>
                <w:sz w:val="20"/>
                <w:szCs w:val="20"/>
              </w:rPr>
              <w:br/>
              <w:t>увеличение счетов расчетов (дебетовый остаток счета 121002000)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-21 204,3</w:t>
            </w:r>
          </w:p>
        </w:tc>
      </w:tr>
      <w:tr w:rsidR="00163427" w:rsidRPr="00163427" w:rsidTr="00163427">
        <w:trPr>
          <w:trHeight w:val="5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4.2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427" w:rsidRPr="00163427" w:rsidRDefault="00163427" w:rsidP="00163427">
            <w:pPr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уменьшение счетов расчетов (кредитовый остаток счета 130405000)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3427" w:rsidRPr="00163427" w:rsidRDefault="00163427" w:rsidP="00163427">
            <w:pPr>
              <w:jc w:val="center"/>
              <w:rPr>
                <w:sz w:val="20"/>
                <w:szCs w:val="20"/>
              </w:rPr>
            </w:pPr>
            <w:r w:rsidRPr="00163427">
              <w:rPr>
                <w:sz w:val="20"/>
                <w:szCs w:val="20"/>
              </w:rPr>
              <w:t>22 346,7</w:t>
            </w:r>
          </w:p>
        </w:tc>
      </w:tr>
    </w:tbl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  <w:sectPr w:rsidR="00163427" w:rsidSect="00163427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E51EDA" w:rsidRPr="005212DD" w:rsidRDefault="00E51EDA" w:rsidP="00E51EDA">
      <w:pPr>
        <w:jc w:val="center"/>
        <w:rPr>
          <w:b/>
        </w:rPr>
      </w:pPr>
      <w:r>
        <w:rPr>
          <w:b/>
          <w:color w:val="FF0000"/>
        </w:rPr>
        <w:lastRenderedPageBreak/>
        <w:t xml:space="preserve">  </w:t>
      </w:r>
      <w:r w:rsidRPr="005212DD">
        <w:rPr>
          <w:b/>
        </w:rPr>
        <w:t xml:space="preserve">Р Е Ш Е Н И Е </w:t>
      </w:r>
    </w:p>
    <w:p w:rsidR="00E51EDA" w:rsidRPr="005212DD" w:rsidRDefault="00E51EDA" w:rsidP="00E51EDA">
      <w:pPr>
        <w:rPr>
          <w:b/>
        </w:rPr>
      </w:pPr>
      <w:r w:rsidRPr="005212DD">
        <w:rPr>
          <w:b/>
        </w:rPr>
        <w:t xml:space="preserve">   </w:t>
      </w:r>
    </w:p>
    <w:p w:rsidR="00E51EDA" w:rsidRDefault="00E51EDA" w:rsidP="00E51EDA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народных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E51EDA" w:rsidRPr="005212DD" w:rsidRDefault="00E51EDA" w:rsidP="00E51EDA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E51EDA" w:rsidRPr="005212DD" w:rsidRDefault="00E51EDA" w:rsidP="00E51EDA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163427" w:rsidRPr="00F84FFC" w:rsidRDefault="00163427" w:rsidP="00163427">
      <w:pPr>
        <w:rPr>
          <w:b/>
        </w:rPr>
      </w:pPr>
      <w:r w:rsidRPr="00F84FFC">
        <w:rPr>
          <w:b/>
        </w:rPr>
        <w:t xml:space="preserve">                                                                                                                                         </w:t>
      </w:r>
    </w:p>
    <w:p w:rsidR="00163427" w:rsidRPr="00F84FFC" w:rsidRDefault="00163427" w:rsidP="00163427">
      <w:pPr>
        <w:jc w:val="both"/>
      </w:pPr>
    </w:p>
    <w:p w:rsidR="00163427" w:rsidRPr="00F84FFC" w:rsidRDefault="00163427" w:rsidP="00163427">
      <w:pPr>
        <w:rPr>
          <w:b/>
        </w:rPr>
      </w:pPr>
      <w:r w:rsidRPr="00F84FFC">
        <w:rPr>
          <w:b/>
        </w:rPr>
        <w:t>О бюджете муниципального образования  «Красногвардейское сельское поселение» на 2024 год и плановый период 2025 и 2026 годов.</w:t>
      </w:r>
    </w:p>
    <w:p w:rsidR="00163427" w:rsidRPr="00F84FFC" w:rsidRDefault="00163427" w:rsidP="00163427">
      <w:pPr>
        <w:jc w:val="center"/>
        <w:rPr>
          <w:b/>
        </w:rPr>
      </w:pPr>
    </w:p>
    <w:p w:rsidR="00163427" w:rsidRPr="00F84FFC" w:rsidRDefault="00163427" w:rsidP="00163427">
      <w:pPr>
        <w:jc w:val="both"/>
      </w:pPr>
    </w:p>
    <w:p w:rsidR="00163427" w:rsidRPr="00F84FFC" w:rsidRDefault="00163427" w:rsidP="00163427">
      <w:pPr>
        <w:jc w:val="center"/>
        <w:rPr>
          <w:b/>
          <w:i/>
        </w:rPr>
      </w:pPr>
      <w:r w:rsidRPr="00F84FFC">
        <w:rPr>
          <w:b/>
          <w:i/>
        </w:rPr>
        <w:t>Статья 1. Основные характеристики бюджета муниципального образования  «Красногвардейское сельское поселение на 2024 год и плановый период 2025 и 2026 годов.</w:t>
      </w:r>
    </w:p>
    <w:p w:rsidR="00163427" w:rsidRPr="00F84FFC" w:rsidRDefault="00163427" w:rsidP="00163427">
      <w:pPr>
        <w:ind w:firstLine="705"/>
        <w:jc w:val="both"/>
      </w:pPr>
    </w:p>
    <w:p w:rsidR="00163427" w:rsidRPr="00F84FFC" w:rsidRDefault="00163427" w:rsidP="00163427">
      <w:pPr>
        <w:ind w:firstLine="567"/>
        <w:jc w:val="both"/>
      </w:pPr>
      <w:r w:rsidRPr="00F84FFC">
        <w:t xml:space="preserve">1. Утвердить основные характеристики бюджета муниципального образования «Красногвардейское сельское поселение» </w:t>
      </w:r>
    </w:p>
    <w:p w:rsidR="00163427" w:rsidRPr="00F84FFC" w:rsidRDefault="00163427" w:rsidP="00163427">
      <w:pPr>
        <w:ind w:firstLine="567"/>
        <w:jc w:val="both"/>
      </w:pPr>
      <w:r w:rsidRPr="00F84FFC">
        <w:t>1) на 2024 год общий объем доходов бюджета муниципального образования «Красногвардейское сельское поселение» в сумме – 32004,3 тыс. руб., в том числе безвозмездные поступления  в сумме – 1656,6 тыс. руб.</w:t>
      </w:r>
    </w:p>
    <w:p w:rsidR="00163427" w:rsidRPr="00F84FFC" w:rsidRDefault="00163427" w:rsidP="00163427">
      <w:pPr>
        <w:ind w:firstLine="567"/>
        <w:jc w:val="both"/>
      </w:pPr>
      <w:r w:rsidRPr="00F84FFC">
        <w:t>2) на плановый период 2025 года общий объем доходов бюджета муниципального образования «Красногвардейское сельское поселение» в сумме – 33692,4 тыс. руб., в том числе безвозмездные поступления в сумме – 1656,6 тыс. руб.</w:t>
      </w:r>
    </w:p>
    <w:p w:rsidR="00163427" w:rsidRPr="00F84FFC" w:rsidRDefault="00163427" w:rsidP="00163427">
      <w:pPr>
        <w:ind w:firstLine="567"/>
        <w:jc w:val="both"/>
      </w:pPr>
      <w:r w:rsidRPr="00F84FFC">
        <w:t>3) на плановый период 2026 года общий объем доходов бюджета муниципального образования «Красногвардейское сельское поселение» в сумме – 35851,2 тыс. руб., в том числе безвозмездные поступления в сумме – 1656,6 тыс. руб.</w:t>
      </w:r>
    </w:p>
    <w:p w:rsidR="00163427" w:rsidRPr="00F84FFC" w:rsidRDefault="00163427" w:rsidP="00163427">
      <w:pPr>
        <w:jc w:val="both"/>
      </w:pPr>
      <w:r w:rsidRPr="00F84FFC">
        <w:t xml:space="preserve">         4) на 2024 год общий объем расходов бюджета муниципального образования «Красногвардейское сельское поселение» в сумме – 32004,3 тыс. руб., в том числе безвозмездные поступления от других бюджетов бюджетной системы Российской Федерации в сумме – 1656,6 тыс. руб., из них субвенции бюджетам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республиканского бюджета Республики Адыгея – 1623,6 тыс. руб.</w:t>
      </w:r>
    </w:p>
    <w:p w:rsidR="00163427" w:rsidRPr="00F84FFC" w:rsidRDefault="00163427" w:rsidP="00163427">
      <w:pPr>
        <w:jc w:val="both"/>
      </w:pPr>
      <w:r w:rsidRPr="00F84FFC">
        <w:t xml:space="preserve">         5) на плановый период 2025 года общий объем расходов бюджета муниципального образования «Красногвардейское сельское поселение» в сумме – 33692,4 тыс. руб., в том числе безвозмездные поступления от других бюджетов бюджетной системы Российской Федерации в сумме – 1656,6 тыс. руб., из них субвенции бюджетам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республиканского бюджета Республики Адыгея – 1623,6 тыс. руб.</w:t>
      </w:r>
    </w:p>
    <w:p w:rsidR="00163427" w:rsidRPr="00F84FFC" w:rsidRDefault="00163427" w:rsidP="00163427">
      <w:pPr>
        <w:jc w:val="both"/>
      </w:pPr>
      <w:r w:rsidRPr="00F84FFC">
        <w:t xml:space="preserve">          6) на плановый период 2026 года общий объем расходов бюджета муниципального образования «Красногвардейское сельское поселение» в сумме – 35851,2 тыс. руб., в том числе безвозмездные поступления от других бюджетов бюджетной системы Российской Федерации в сумме – 1656,6 тыс. руб., из них субвенции бюджетам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республиканского бюджета Республики Адыгея – 1623,6 тыс. руб.</w:t>
      </w:r>
    </w:p>
    <w:p w:rsidR="00163427" w:rsidRPr="00F84FFC" w:rsidRDefault="00163427" w:rsidP="00163427">
      <w:pPr>
        <w:jc w:val="both"/>
      </w:pPr>
    </w:p>
    <w:p w:rsidR="00163427" w:rsidRPr="00F84FFC" w:rsidRDefault="00163427" w:rsidP="00163427">
      <w:pPr>
        <w:jc w:val="center"/>
        <w:rPr>
          <w:b/>
          <w:i/>
        </w:rPr>
      </w:pPr>
      <w:r w:rsidRPr="00F84FFC">
        <w:rPr>
          <w:b/>
          <w:i/>
        </w:rPr>
        <w:t>Статья 2. Доходы бюджета муниципального образования «Красногвардейское сельское поселение» на 2024 год и плановый период 2025 и 2026 годов.</w:t>
      </w:r>
    </w:p>
    <w:p w:rsidR="00163427" w:rsidRPr="00F84FFC" w:rsidRDefault="00163427" w:rsidP="00163427">
      <w:pPr>
        <w:ind w:firstLine="705"/>
        <w:jc w:val="both"/>
      </w:pPr>
    </w:p>
    <w:p w:rsidR="00163427" w:rsidRPr="00F84FFC" w:rsidRDefault="00163427" w:rsidP="00163427">
      <w:pPr>
        <w:ind w:firstLine="705"/>
        <w:jc w:val="both"/>
      </w:pPr>
      <w:r w:rsidRPr="00F84FFC">
        <w:t>1. Утвердить:</w:t>
      </w:r>
    </w:p>
    <w:p w:rsidR="00163427" w:rsidRPr="00F84FFC" w:rsidRDefault="00163427" w:rsidP="00163427">
      <w:pPr>
        <w:ind w:firstLine="705"/>
        <w:jc w:val="both"/>
      </w:pPr>
      <w:r w:rsidRPr="00F84FFC">
        <w:t>1) поступление доходов в бюджет муниципального образования «Красногвардейское сельское поселение» на 2024 год,  согласно   приложению № 1 к настоящему решению;</w:t>
      </w:r>
    </w:p>
    <w:p w:rsidR="00163427" w:rsidRPr="00F84FFC" w:rsidRDefault="00163427" w:rsidP="00163427">
      <w:pPr>
        <w:ind w:firstLine="705"/>
        <w:jc w:val="both"/>
      </w:pPr>
      <w:r w:rsidRPr="00F84FFC">
        <w:t>2) поступление доходов в бюджет муниципального образования «Красногвардейское сельское поселение» на плановый период 2025 и 2026 годов,  согласно   приложению № 2 к настоящему решению;</w:t>
      </w:r>
    </w:p>
    <w:p w:rsidR="00163427" w:rsidRPr="00F84FFC" w:rsidRDefault="00163427" w:rsidP="00163427">
      <w:pPr>
        <w:ind w:firstLine="705"/>
        <w:jc w:val="both"/>
      </w:pPr>
      <w:r w:rsidRPr="00F84FFC">
        <w:lastRenderedPageBreak/>
        <w:t>2. Доходы  бюджета муниципального образования «Красногвардейское сельское поселение» формируются за счет:</w:t>
      </w:r>
    </w:p>
    <w:p w:rsidR="00163427" w:rsidRPr="00F84FFC" w:rsidRDefault="00163427" w:rsidP="00163427">
      <w:pPr>
        <w:ind w:firstLine="705"/>
        <w:jc w:val="both"/>
      </w:pPr>
      <w:r w:rsidRPr="00F84FFC">
        <w:t>1) доходов от уплаты налогов, сборов и неналоговых доходов - в соответствии с нормативами отчислений налогов и сборов в бюджет муниципального образования «Красногвардейское сельское поселение» на 2024 год, согласно Бюджетному кодексу Российской Федерации, согласно приложению № 3 к настоящему решению;</w:t>
      </w:r>
    </w:p>
    <w:p w:rsidR="00163427" w:rsidRPr="00F84FFC" w:rsidRDefault="00163427" w:rsidP="00163427">
      <w:pPr>
        <w:ind w:firstLine="705"/>
        <w:jc w:val="both"/>
      </w:pPr>
      <w:r w:rsidRPr="00F84FFC">
        <w:t>2) доходов от уплаты налогов, сборов и неналоговых доходов - в соответствии с нормативами отчислений налогов и сборов в бюджет муниципального образования «Красногвардейское сельское поселение» на плановый период 2025 и 2026 годов, согласно Бюджетному кодексу Российской Федерации, согласно приложению № 4 к настоящему решению;</w:t>
      </w:r>
    </w:p>
    <w:p w:rsidR="00163427" w:rsidRPr="00F84FFC" w:rsidRDefault="00163427" w:rsidP="00163427">
      <w:pPr>
        <w:ind w:firstLine="705"/>
        <w:jc w:val="both"/>
      </w:pPr>
      <w:r w:rsidRPr="00F84FFC">
        <w:t>3) доходов от уплаты федеральных и региональных налогов и сборов (в части погашения задолженности перерасчетов по отмененным налогам, сборам и иным обязательным платежам)  в соответствии с нормативами отчислений налогов и сборов в бюджет муниципального образования «Красногвардейское сельское поселение»  на 2024 год, согласно приложению № 3 к настоящему решению;</w:t>
      </w:r>
    </w:p>
    <w:p w:rsidR="00163427" w:rsidRPr="00F84FFC" w:rsidRDefault="00163427" w:rsidP="00163427">
      <w:pPr>
        <w:ind w:firstLine="705"/>
        <w:jc w:val="both"/>
      </w:pPr>
      <w:r w:rsidRPr="00F84FFC">
        <w:t>4) доходов от уплаты федеральных и региональных налогов и сборов (в части погашения задолженности перерасчетов по отмененным налогам, сборам и иным обязательным платежам)  в соответствии с нормативами отчислений налогов и сборов в бюджет муниципального образования «Красногвардейское сельское поселение»  на плановый период 2025 и 2026 годов, согласно приложению № 4 к настоящему решению;</w:t>
      </w:r>
    </w:p>
    <w:p w:rsidR="00163427" w:rsidRPr="00F84FFC" w:rsidRDefault="00163427" w:rsidP="00163427">
      <w:pPr>
        <w:ind w:firstLine="705"/>
        <w:jc w:val="both"/>
      </w:pPr>
      <w:r w:rsidRPr="00F84FFC">
        <w:t>5)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84FFC">
        <w:t>инжекторных</w:t>
      </w:r>
      <w:proofErr w:type="spellEnd"/>
      <w:r w:rsidRPr="00F84FFC">
        <w:t>) двигателей, производимые на территории Российской Федерации, в соответствии с нормативами отчислений налогов и сборов в бюджет муниципального образования «Красногвардейское сельское поселение» на 2024 год, согласно Бюджетному кодексу Российской Федерации, согласно приложению № 1 к настоящему решению;</w:t>
      </w:r>
    </w:p>
    <w:p w:rsidR="00163427" w:rsidRPr="00F84FFC" w:rsidRDefault="00163427" w:rsidP="00163427">
      <w:pPr>
        <w:ind w:firstLine="705"/>
        <w:jc w:val="both"/>
      </w:pPr>
      <w:r w:rsidRPr="00F84FFC">
        <w:t>6)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84FFC">
        <w:t>инжекторных</w:t>
      </w:r>
      <w:proofErr w:type="spellEnd"/>
      <w:r w:rsidRPr="00F84FFC">
        <w:t>) двигателей, производимые на территории Российской Федерации, в соответствии с нормативами отчислений налогов и сборов в бюджет муниципального образования «Красногвардейское сельское поселение» на плановый период 2025 и 2026 годов, согласно Бюджетному кодексу Российской Федерации, согласно приложению № 2 к настоящему решению;</w:t>
      </w:r>
    </w:p>
    <w:p w:rsidR="00163427" w:rsidRPr="00F84FFC" w:rsidRDefault="00163427" w:rsidP="00163427">
      <w:pPr>
        <w:ind w:firstLine="705"/>
        <w:jc w:val="both"/>
      </w:pPr>
      <w:r w:rsidRPr="00F84FFC">
        <w:t>7) неналоговых доходов - в соответствии с нормативами отчислений неналоговых доходов бюджета муниципального образования «Красногвардейское сельское поселение»  на 2024 год, согласно приложению № 1 к настоящему решению;</w:t>
      </w:r>
    </w:p>
    <w:p w:rsidR="00163427" w:rsidRPr="00F84FFC" w:rsidRDefault="00163427" w:rsidP="00163427">
      <w:pPr>
        <w:ind w:firstLine="705"/>
        <w:jc w:val="both"/>
      </w:pPr>
      <w:r w:rsidRPr="00F84FFC">
        <w:t>8) неналоговых доходов - в соответствии с нормативами отчислений неналоговых доходов бюджета муниципального образования «Красногвардейское сельское поселение»  на плановый период 2025 и 2026 годов, согласно приложению № 2 к настоящему решению;</w:t>
      </w:r>
    </w:p>
    <w:p w:rsidR="00163427" w:rsidRPr="00F84FFC" w:rsidRDefault="00163427" w:rsidP="00163427">
      <w:pPr>
        <w:ind w:firstLine="705"/>
        <w:jc w:val="both"/>
      </w:pPr>
      <w:r w:rsidRPr="00F84FFC">
        <w:t>9)  безвозмездных  поступлений в бюджет муниципального образования «Красногвардейское сельское поселение»  на 2024 год, согласно приложению № 1 к настоящему решению;</w:t>
      </w:r>
    </w:p>
    <w:p w:rsidR="00163427" w:rsidRPr="00F84FFC" w:rsidRDefault="00163427" w:rsidP="00163427">
      <w:pPr>
        <w:ind w:firstLine="705"/>
        <w:jc w:val="both"/>
      </w:pPr>
      <w:r w:rsidRPr="00F84FFC">
        <w:t>10) безвозмездных  поступлений в бюджет муниципального образования «Красногвардейское сельское поселение»  на плановый период 2025 и 2026 годов, согласно приложению № 2 к настоящему решению;</w:t>
      </w:r>
    </w:p>
    <w:p w:rsidR="00163427" w:rsidRPr="00F84FFC" w:rsidRDefault="00163427" w:rsidP="00163427">
      <w:pPr>
        <w:ind w:firstLine="705"/>
        <w:jc w:val="both"/>
      </w:pPr>
      <w:r w:rsidRPr="00F84FFC">
        <w:t>3. Утвердить дифференцированный норматив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84FFC">
        <w:t>инжекторных</w:t>
      </w:r>
      <w:proofErr w:type="spellEnd"/>
      <w:r w:rsidRPr="00F84FFC">
        <w:t xml:space="preserve">) двигателей в бюджеты поселений, муниципальных районов и городских округов, согласно приложению № 5 к настоящему решению: </w:t>
      </w:r>
    </w:p>
    <w:p w:rsidR="00163427" w:rsidRPr="00F84FFC" w:rsidRDefault="00163427" w:rsidP="00163427">
      <w:pPr>
        <w:tabs>
          <w:tab w:val="left" w:pos="3520"/>
        </w:tabs>
        <w:ind w:firstLine="705"/>
        <w:jc w:val="both"/>
      </w:pPr>
      <w:r w:rsidRPr="00F84FFC">
        <w:t>1) на 2024 год  - 2,4122 %</w:t>
      </w:r>
      <w:r w:rsidRPr="00F84FFC">
        <w:tab/>
      </w:r>
    </w:p>
    <w:p w:rsidR="00163427" w:rsidRPr="00F84FFC" w:rsidRDefault="00163427" w:rsidP="00163427">
      <w:pPr>
        <w:ind w:firstLine="705"/>
        <w:jc w:val="both"/>
      </w:pPr>
      <w:r w:rsidRPr="00F84FFC">
        <w:t>2) на 2025 год – 2,4122 %</w:t>
      </w:r>
    </w:p>
    <w:p w:rsidR="00163427" w:rsidRPr="00F84FFC" w:rsidRDefault="00163427" w:rsidP="00163427">
      <w:pPr>
        <w:ind w:firstLine="705"/>
        <w:jc w:val="both"/>
      </w:pPr>
      <w:r w:rsidRPr="00F84FFC">
        <w:t>3) на 2026 год – 2,4122 %</w:t>
      </w:r>
    </w:p>
    <w:p w:rsidR="00163427" w:rsidRPr="00F84FFC" w:rsidRDefault="00163427" w:rsidP="00163427">
      <w:pPr>
        <w:ind w:firstLine="705"/>
        <w:jc w:val="both"/>
      </w:pPr>
    </w:p>
    <w:p w:rsidR="00163427" w:rsidRPr="00F84FFC" w:rsidRDefault="00163427" w:rsidP="00163427">
      <w:pPr>
        <w:ind w:firstLine="705"/>
        <w:jc w:val="center"/>
        <w:rPr>
          <w:b/>
          <w:i/>
        </w:rPr>
      </w:pPr>
      <w:r w:rsidRPr="00F84FFC">
        <w:rPr>
          <w:b/>
          <w:i/>
        </w:rPr>
        <w:t>Статья 3. Источники финансирования дефицита бюджета  муниципального образования «Красногвардейское сельское поселение» на 2024 год и плановый период 2025 и 2026 годов.</w:t>
      </w:r>
    </w:p>
    <w:p w:rsidR="00163427" w:rsidRPr="00F84FFC" w:rsidRDefault="00163427" w:rsidP="00163427">
      <w:pPr>
        <w:ind w:firstLine="705"/>
        <w:jc w:val="both"/>
        <w:rPr>
          <w:b/>
          <w:i/>
        </w:rPr>
      </w:pPr>
    </w:p>
    <w:p w:rsidR="00163427" w:rsidRPr="00F84FFC" w:rsidRDefault="00163427" w:rsidP="00163427">
      <w:pPr>
        <w:ind w:firstLine="705"/>
        <w:jc w:val="both"/>
      </w:pPr>
      <w:r w:rsidRPr="00F84FFC">
        <w:lastRenderedPageBreak/>
        <w:t>1. Утвердить:</w:t>
      </w:r>
    </w:p>
    <w:p w:rsidR="00163427" w:rsidRPr="00F84FFC" w:rsidRDefault="00163427" w:rsidP="00163427">
      <w:pPr>
        <w:ind w:firstLine="705"/>
        <w:jc w:val="both"/>
      </w:pPr>
      <w:r w:rsidRPr="00F84FFC">
        <w:t xml:space="preserve">1) источники финансирования дефицита бюджета муниципального образования «Красногвардейское сельское поселение» на 2024 год, согласно приложению № 6 к настоящему решению. </w:t>
      </w:r>
    </w:p>
    <w:p w:rsidR="00163427" w:rsidRPr="00F84FFC" w:rsidRDefault="00163427" w:rsidP="00163427">
      <w:pPr>
        <w:ind w:firstLine="705"/>
        <w:jc w:val="both"/>
      </w:pPr>
      <w:r w:rsidRPr="00F84FFC">
        <w:t xml:space="preserve">2) источники финансирования дефицита бюджета муниципального образования «Красногвардейское сельское поселение» на плановый период 2025 и 2026 годов, согласно приложению № 7 к настоящему решению. </w:t>
      </w:r>
    </w:p>
    <w:p w:rsidR="00163427" w:rsidRPr="00F84FFC" w:rsidRDefault="00163427" w:rsidP="00163427">
      <w:pPr>
        <w:ind w:firstLine="705"/>
        <w:jc w:val="both"/>
      </w:pPr>
    </w:p>
    <w:p w:rsidR="00163427" w:rsidRPr="00F84FFC" w:rsidRDefault="00163427" w:rsidP="00163427">
      <w:pPr>
        <w:ind w:firstLine="709"/>
        <w:jc w:val="center"/>
        <w:rPr>
          <w:b/>
          <w:i/>
        </w:rPr>
      </w:pPr>
      <w:r w:rsidRPr="00F84FFC">
        <w:rPr>
          <w:b/>
          <w:i/>
        </w:rPr>
        <w:t>Статья 4. Бюджетные ассигнования бюджета муниципального образования «Красногвардейское сельское поселение» на 2024 год и плановый период 2025 и 2026 годов.</w:t>
      </w:r>
    </w:p>
    <w:p w:rsidR="00163427" w:rsidRPr="00F84FFC" w:rsidRDefault="00163427" w:rsidP="00163427">
      <w:pPr>
        <w:jc w:val="both"/>
        <w:rPr>
          <w:b/>
          <w:i/>
        </w:rPr>
      </w:pPr>
    </w:p>
    <w:p w:rsidR="00163427" w:rsidRPr="00F84FFC" w:rsidRDefault="00163427" w:rsidP="00163427">
      <w:pPr>
        <w:ind w:firstLine="708"/>
        <w:jc w:val="both"/>
      </w:pPr>
      <w:r w:rsidRPr="00F84FFC">
        <w:t>1. Утвердить:</w:t>
      </w:r>
    </w:p>
    <w:p w:rsidR="00163427" w:rsidRPr="00F84FFC" w:rsidRDefault="00163427" w:rsidP="00163427">
      <w:pPr>
        <w:ind w:firstLine="708"/>
        <w:jc w:val="both"/>
      </w:pPr>
      <w:r w:rsidRPr="00F84FFC">
        <w:t xml:space="preserve">1) в пределах общего объема расходов, утвержденного статьей № 1 настоящего решения, распределение бюджетных ассигнований бюджета муниципального образования «Красногвардейское сельское поселение» по разделам и подразделам классификации расходов  бюджетов Российской Федерации </w:t>
      </w:r>
    </w:p>
    <w:p w:rsidR="00163427" w:rsidRPr="00F84FFC" w:rsidRDefault="00163427" w:rsidP="00163427">
      <w:pPr>
        <w:ind w:firstLine="708"/>
        <w:jc w:val="both"/>
      </w:pPr>
      <w:r w:rsidRPr="00F84FFC">
        <w:t>а) на 2024 год согласно приложению № 8 к настоящему решению;</w:t>
      </w:r>
    </w:p>
    <w:p w:rsidR="00163427" w:rsidRPr="00F84FFC" w:rsidRDefault="00163427" w:rsidP="00163427">
      <w:pPr>
        <w:ind w:firstLine="708"/>
        <w:jc w:val="both"/>
      </w:pPr>
      <w:r w:rsidRPr="00F84FFC">
        <w:t>б) на плановый период 2025 и 2026 годов, согласно приложению № 9 к настоящему решению;</w:t>
      </w:r>
    </w:p>
    <w:p w:rsidR="00163427" w:rsidRPr="00F84FFC" w:rsidRDefault="00163427" w:rsidP="00163427">
      <w:pPr>
        <w:ind w:firstLine="708"/>
        <w:jc w:val="both"/>
      </w:pPr>
      <w:r w:rsidRPr="00F84FFC">
        <w:t>2) условно утвержденные расходы:</w:t>
      </w:r>
    </w:p>
    <w:p w:rsidR="00163427" w:rsidRPr="00F84FFC" w:rsidRDefault="00163427" w:rsidP="00163427">
      <w:pPr>
        <w:ind w:firstLine="708"/>
        <w:jc w:val="both"/>
      </w:pPr>
      <w:r w:rsidRPr="00F84FFC">
        <w:t>а) на 2025 год в сумме – 841,5,0 тыс. руб. (2,5 % от общей суммы расходов за исключением безвозмездных поступлений, имеющих целевое назначение)</w:t>
      </w:r>
    </w:p>
    <w:p w:rsidR="00163427" w:rsidRPr="00F84FFC" w:rsidRDefault="00163427" w:rsidP="00163427">
      <w:pPr>
        <w:ind w:firstLine="708"/>
        <w:jc w:val="both"/>
      </w:pPr>
      <w:r w:rsidRPr="00F84FFC">
        <w:t>б) на 2026 год в сумме – 1790,9 тыс. руб.(5 % от общей суммы расходов за исключением безвозмездных поступлений, имеющих целевое назначение)</w:t>
      </w:r>
    </w:p>
    <w:p w:rsidR="00163427" w:rsidRPr="00F84FFC" w:rsidRDefault="00163427" w:rsidP="00163427">
      <w:pPr>
        <w:ind w:firstLine="708"/>
        <w:jc w:val="both"/>
      </w:pPr>
      <w:r w:rsidRPr="00F84FFC">
        <w:t>3) в пределах общего объема расходов, утвержденного статьей № 1 настоящего решения,  распределение бюджетных ассигнований бюджета муниципального образования «Красногвардейское сельское поселение»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бюджетов Российской Федерации муниципального образования «Красногвардейское сельское поселение»;</w:t>
      </w:r>
    </w:p>
    <w:p w:rsidR="00163427" w:rsidRPr="00F84FFC" w:rsidRDefault="00163427" w:rsidP="00163427">
      <w:pPr>
        <w:ind w:firstLine="708"/>
        <w:jc w:val="both"/>
      </w:pPr>
      <w:r w:rsidRPr="00F84FFC">
        <w:t>а) на 2024 год согласно приложению № 10 к настоящему решению;</w:t>
      </w:r>
    </w:p>
    <w:p w:rsidR="00163427" w:rsidRPr="00F84FFC" w:rsidRDefault="00163427" w:rsidP="00163427">
      <w:pPr>
        <w:ind w:firstLine="708"/>
        <w:jc w:val="both"/>
      </w:pPr>
      <w:r w:rsidRPr="00F84FFC">
        <w:t>б) на плановый период 2025 и 2026 годов, согласно приложению № 11 к настоящему решению;</w:t>
      </w:r>
    </w:p>
    <w:p w:rsidR="00163427" w:rsidRPr="00F84FFC" w:rsidRDefault="00163427" w:rsidP="00163427">
      <w:pPr>
        <w:ind w:firstLine="708"/>
        <w:jc w:val="both"/>
      </w:pPr>
      <w:r w:rsidRPr="00F84FFC">
        <w:t>4) ведомственную структуру расходов бюджета муниципального образования «Красногвардейское сельское поселение»</w:t>
      </w:r>
    </w:p>
    <w:p w:rsidR="00163427" w:rsidRPr="00F84FFC" w:rsidRDefault="00163427" w:rsidP="00163427">
      <w:pPr>
        <w:ind w:firstLine="708"/>
        <w:jc w:val="both"/>
      </w:pPr>
      <w:r w:rsidRPr="00F84FFC">
        <w:t>а) на 2024 год согласно приложению № 12 к настоящему решению;</w:t>
      </w:r>
    </w:p>
    <w:p w:rsidR="00163427" w:rsidRPr="00F84FFC" w:rsidRDefault="00163427" w:rsidP="00163427">
      <w:pPr>
        <w:ind w:firstLine="708"/>
        <w:jc w:val="both"/>
      </w:pPr>
      <w:r w:rsidRPr="00F84FFC">
        <w:t>б) на плановый период 2025 и 2026 годов, согласно приложению № 13 к настоящему решению;</w:t>
      </w:r>
    </w:p>
    <w:p w:rsidR="00163427" w:rsidRPr="00F84FFC" w:rsidRDefault="00163427" w:rsidP="00163427">
      <w:pPr>
        <w:ind w:firstLine="708"/>
        <w:jc w:val="both"/>
      </w:pPr>
      <w:r w:rsidRPr="00F84FFC">
        <w:t>2. Утвердить:</w:t>
      </w:r>
    </w:p>
    <w:p w:rsidR="00163427" w:rsidRPr="00F84FFC" w:rsidRDefault="00163427" w:rsidP="00163427">
      <w:pPr>
        <w:ind w:firstLine="708"/>
        <w:jc w:val="both"/>
      </w:pPr>
      <w:r w:rsidRPr="00F84FFC">
        <w:t>1) перечень муниципальных программ муниципального образования «Красногвардейское сельское поселение» с распределением бюджетных ассигнований;</w:t>
      </w:r>
    </w:p>
    <w:p w:rsidR="00163427" w:rsidRPr="00F84FFC" w:rsidRDefault="00163427" w:rsidP="00163427">
      <w:pPr>
        <w:ind w:firstLine="708"/>
        <w:jc w:val="both"/>
      </w:pPr>
      <w:r w:rsidRPr="00F84FFC">
        <w:t>а) на 2024 год согласно приложению № 14 к настоящему решению;</w:t>
      </w:r>
    </w:p>
    <w:p w:rsidR="00163427" w:rsidRPr="00F84FFC" w:rsidRDefault="00163427" w:rsidP="00163427">
      <w:pPr>
        <w:ind w:firstLine="708"/>
        <w:jc w:val="both"/>
      </w:pPr>
      <w:r w:rsidRPr="00F84FFC">
        <w:t>б) на плановый период 2025 и 2026 годов, согласно приложению № 15 к настоящему решению;</w:t>
      </w:r>
    </w:p>
    <w:p w:rsidR="00163427" w:rsidRPr="00F84FFC" w:rsidRDefault="00163427" w:rsidP="00163427">
      <w:pPr>
        <w:ind w:firstLine="708"/>
        <w:jc w:val="both"/>
      </w:pPr>
      <w:r w:rsidRPr="00F84FFC">
        <w:t>3. Утвердить объем бюджетных ассигнований на исполнение публичных нормативных обязательств муниципального образования «Красногвардейское сельское поселение»:</w:t>
      </w:r>
    </w:p>
    <w:p w:rsidR="00163427" w:rsidRPr="00F84FFC" w:rsidRDefault="00163427" w:rsidP="00163427">
      <w:pPr>
        <w:ind w:firstLine="708"/>
        <w:jc w:val="both"/>
      </w:pPr>
      <w:r w:rsidRPr="00F84FFC">
        <w:t>а) на 2024 год согласно приложению № 16 к настоящему решению;</w:t>
      </w:r>
    </w:p>
    <w:p w:rsidR="00163427" w:rsidRPr="00F84FFC" w:rsidRDefault="00163427" w:rsidP="00163427">
      <w:pPr>
        <w:ind w:firstLine="708"/>
        <w:jc w:val="both"/>
      </w:pPr>
      <w:r w:rsidRPr="00F84FFC">
        <w:t>б) на плановый период 2025 и 2026 годов, согласно приложению № 17 к настоящему решению;</w:t>
      </w:r>
    </w:p>
    <w:p w:rsidR="00163427" w:rsidRPr="00F84FFC" w:rsidRDefault="00163427" w:rsidP="00163427">
      <w:pPr>
        <w:ind w:firstLine="708"/>
        <w:jc w:val="both"/>
      </w:pPr>
      <w:r w:rsidRPr="00F84FFC">
        <w:t>4. Утвердить резервный фонд администрации муниципального образования «Красногвардейское сельское поселение»:</w:t>
      </w:r>
    </w:p>
    <w:p w:rsidR="00163427" w:rsidRPr="00F84FFC" w:rsidRDefault="00163427" w:rsidP="00163427">
      <w:pPr>
        <w:ind w:firstLine="708"/>
        <w:jc w:val="both"/>
      </w:pPr>
      <w:r w:rsidRPr="00F84FFC">
        <w:t>а) на 2024 год в сумме 100,0 тыс. руб.;</w:t>
      </w:r>
    </w:p>
    <w:p w:rsidR="00163427" w:rsidRPr="00F84FFC" w:rsidRDefault="00163427" w:rsidP="00163427">
      <w:pPr>
        <w:ind w:firstLine="708"/>
        <w:jc w:val="both"/>
      </w:pPr>
      <w:r w:rsidRPr="00F84FFC">
        <w:t>б) на 2025 год в сумме 200,0 тыс. руб.;</w:t>
      </w:r>
    </w:p>
    <w:p w:rsidR="00163427" w:rsidRPr="00F84FFC" w:rsidRDefault="00163427" w:rsidP="00163427">
      <w:pPr>
        <w:ind w:firstLine="708"/>
        <w:jc w:val="both"/>
      </w:pPr>
      <w:r w:rsidRPr="00F84FFC">
        <w:t>в) на 2026 год в сумме 200,0 тыс. руб.</w:t>
      </w:r>
    </w:p>
    <w:p w:rsidR="00163427" w:rsidRPr="00F84FFC" w:rsidRDefault="00163427" w:rsidP="00163427">
      <w:pPr>
        <w:ind w:firstLine="708"/>
        <w:jc w:val="both"/>
      </w:pPr>
    </w:p>
    <w:p w:rsidR="00163427" w:rsidRPr="00F84FFC" w:rsidRDefault="00163427" w:rsidP="00163427">
      <w:pPr>
        <w:jc w:val="center"/>
        <w:rPr>
          <w:b/>
          <w:i/>
        </w:rPr>
      </w:pPr>
      <w:r w:rsidRPr="00F84FFC">
        <w:rPr>
          <w:b/>
          <w:i/>
        </w:rPr>
        <w:lastRenderedPageBreak/>
        <w:t>Статья 5. Использование бюджетных ассигнований Дорожного фонда  муниципального образования «Красногвардейское сельское поселение» на 2024 год и плановый период 2025 и 2026 годов.</w:t>
      </w:r>
    </w:p>
    <w:p w:rsidR="00163427" w:rsidRPr="00F84FFC" w:rsidRDefault="00163427" w:rsidP="00163427">
      <w:pPr>
        <w:ind w:firstLine="708"/>
        <w:jc w:val="both"/>
      </w:pPr>
      <w:r w:rsidRPr="00F84FFC">
        <w:t>1.Утвердить объем бюджетных ассигнований Дорожного фонда муниципального образования «Красногвардейское сельское поселение»:</w:t>
      </w:r>
    </w:p>
    <w:p w:rsidR="00163427" w:rsidRPr="00F84FFC" w:rsidRDefault="00163427" w:rsidP="00163427">
      <w:pPr>
        <w:ind w:firstLine="708"/>
        <w:jc w:val="both"/>
      </w:pPr>
      <w:r w:rsidRPr="00F84FFC">
        <w:t>а) на 2024 год в сумме – 5060,5 тыс. руб.</w:t>
      </w:r>
    </w:p>
    <w:p w:rsidR="00163427" w:rsidRPr="00F84FFC" w:rsidRDefault="00163427" w:rsidP="00163427">
      <w:pPr>
        <w:ind w:firstLine="708"/>
        <w:jc w:val="both"/>
      </w:pPr>
      <w:r w:rsidRPr="00F84FFC">
        <w:t>б) на 2025 год в сумме – 5214,3 тыс. руб.</w:t>
      </w:r>
    </w:p>
    <w:p w:rsidR="00163427" w:rsidRPr="00F84FFC" w:rsidRDefault="00163427" w:rsidP="00163427">
      <w:pPr>
        <w:ind w:firstLine="708"/>
        <w:jc w:val="both"/>
      </w:pPr>
      <w:r w:rsidRPr="00F84FFC">
        <w:t>в) на 2026 год в сумме – 5679,7 тыс. руб.</w:t>
      </w:r>
    </w:p>
    <w:p w:rsidR="00163427" w:rsidRPr="00F84FFC" w:rsidRDefault="00163427" w:rsidP="00163427">
      <w:pPr>
        <w:ind w:firstLine="708"/>
        <w:jc w:val="both"/>
      </w:pPr>
      <w:r w:rsidRPr="00F84FFC">
        <w:t>2. Установить, что средства Дорожного фонда муниципального образования «Красногвардейское сельское поселение» в 2024 году и плановом периоде 2025 и 2026 годов направляются:</w:t>
      </w:r>
    </w:p>
    <w:p w:rsidR="00163427" w:rsidRPr="00F84FFC" w:rsidRDefault="00163427" w:rsidP="00163427">
      <w:pPr>
        <w:ind w:firstLine="708"/>
        <w:jc w:val="both"/>
      </w:pPr>
      <w:r w:rsidRPr="00F84FFC">
        <w:t>1) на строительство и реконструкцию дорог общего пользования местного значения и сооружений на них, относящихся к муниципальной собственности (включая разработку документации по планировке территории в целях размещения дорог общего пользования,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163427" w:rsidRPr="00F84FFC" w:rsidRDefault="00163427" w:rsidP="00163427">
      <w:pPr>
        <w:ind w:firstLine="708"/>
        <w:jc w:val="both"/>
      </w:pPr>
      <w:r w:rsidRPr="00F84FFC">
        <w:t>2) на капитальный ремонт, ремонт и содержание дорог общего пользования местного значения и сооружений на них, относящихся к муниципальной собственности, включая подготовку проектной документации;</w:t>
      </w:r>
    </w:p>
    <w:p w:rsidR="00163427" w:rsidRPr="00F84FFC" w:rsidRDefault="00163427" w:rsidP="00163427">
      <w:pPr>
        <w:ind w:firstLine="708"/>
        <w:jc w:val="both"/>
      </w:pPr>
      <w:r w:rsidRPr="00F84FFC">
        <w:t>3) осуществление мероприятий по обеспечению безопасности дорожного движения на дорогах общего пользования местного значения и сооружений на них, относящихся к муниципальной собственности;</w:t>
      </w:r>
    </w:p>
    <w:p w:rsidR="00163427" w:rsidRPr="00F84FFC" w:rsidRDefault="00163427" w:rsidP="00163427">
      <w:pPr>
        <w:ind w:firstLine="708"/>
        <w:jc w:val="both"/>
      </w:pPr>
      <w:r w:rsidRPr="00F84FFC">
        <w:t>4) осуществление иных мероприятий в отношении дорог общего пользования местного значения и сооружений на них, относящихся к муниципальной собственности.</w:t>
      </w:r>
    </w:p>
    <w:p w:rsidR="00163427" w:rsidRPr="00F84FFC" w:rsidRDefault="00163427" w:rsidP="00163427">
      <w:pPr>
        <w:ind w:firstLine="708"/>
        <w:jc w:val="both"/>
      </w:pPr>
      <w:r w:rsidRPr="00F84FFC">
        <w:t>5) содержание включенных в балансовую стоимость автомобильных дорог и дорожных сооружений линий электроосвещения дорог, мостов, путепроводов, тоннелей, транспортных развязок, проводов, кабелей и других элементов электроосвещения, ревизия трансформаторов, плата за расход электроэнергии на освещение.</w:t>
      </w:r>
    </w:p>
    <w:p w:rsidR="00163427" w:rsidRPr="00F84FFC" w:rsidRDefault="00163427" w:rsidP="00163427">
      <w:pPr>
        <w:ind w:firstLine="708"/>
        <w:jc w:val="both"/>
      </w:pPr>
    </w:p>
    <w:p w:rsidR="00163427" w:rsidRPr="00F84FFC" w:rsidRDefault="00163427" w:rsidP="00163427">
      <w:pPr>
        <w:ind w:firstLine="708"/>
        <w:jc w:val="center"/>
        <w:rPr>
          <w:b/>
          <w:i/>
        </w:rPr>
      </w:pPr>
      <w:r w:rsidRPr="00F84FFC">
        <w:rPr>
          <w:b/>
          <w:i/>
        </w:rPr>
        <w:t>Статья 6. Муниципальный внутренний долг муниципального образования «Красногвардейское сельское поселение»</w:t>
      </w:r>
    </w:p>
    <w:p w:rsidR="00163427" w:rsidRPr="00F84FFC" w:rsidRDefault="00163427" w:rsidP="00163427">
      <w:pPr>
        <w:ind w:firstLine="708"/>
        <w:jc w:val="center"/>
        <w:rPr>
          <w:b/>
          <w:i/>
        </w:rPr>
      </w:pPr>
    </w:p>
    <w:p w:rsidR="00163427" w:rsidRPr="00F84FFC" w:rsidRDefault="00163427" w:rsidP="00163427">
      <w:pPr>
        <w:ind w:firstLine="708"/>
        <w:jc w:val="both"/>
      </w:pPr>
      <w:r w:rsidRPr="00F84FFC">
        <w:t>1. Установить верхний предел муниципального внутреннего долга муниципального образования «Красногвардейское сельское поселение» на 01 января 2025 года в сумме 1517,4 тыс. руб., в том числе верхний предел долга по муниципальным гарантиям муниципального образования «Красногвардейское сельское поселение» - 0,0 тыс. руб.</w:t>
      </w:r>
    </w:p>
    <w:p w:rsidR="00163427" w:rsidRPr="00F84FFC" w:rsidRDefault="00163427" w:rsidP="00163427">
      <w:pPr>
        <w:ind w:firstLine="708"/>
        <w:jc w:val="both"/>
      </w:pPr>
      <w:r w:rsidRPr="00F84FFC">
        <w:t>2. Установить верхний предел муниципального внутреннего долга муниципального образования «Красногвардейское сельское поселение» на 01 января 2026 года в сумме 1601,8 тыс. руб., в том числе верхний предел долга по муниципальным гарантиям муниципального образования «Красногвардейское сельское поселение» - 0,0 тыс. руб.</w:t>
      </w:r>
    </w:p>
    <w:p w:rsidR="00163427" w:rsidRPr="00F84FFC" w:rsidRDefault="00163427" w:rsidP="00163427">
      <w:pPr>
        <w:ind w:firstLine="708"/>
        <w:jc w:val="both"/>
      </w:pPr>
      <w:r w:rsidRPr="00F84FFC">
        <w:t>3. Установить верхний предел муниципального внутреннего долга муниципального образования «Красногвардейское сельское поселение» на 01 января 2027 года в сумме 1709,7 тыс. руб., в том числе верхний предел долга по муниципальным гарантиям муниципального образования «Красногвардейское сельское поселение» - 0,0 тыс. руб.</w:t>
      </w:r>
    </w:p>
    <w:p w:rsidR="00163427" w:rsidRPr="00F84FFC" w:rsidRDefault="00163427" w:rsidP="00163427">
      <w:pPr>
        <w:ind w:firstLine="708"/>
        <w:jc w:val="both"/>
      </w:pPr>
    </w:p>
    <w:p w:rsidR="00163427" w:rsidRPr="00F84FFC" w:rsidRDefault="00163427" w:rsidP="00163427">
      <w:pPr>
        <w:ind w:firstLine="705"/>
        <w:jc w:val="center"/>
        <w:rPr>
          <w:b/>
          <w:i/>
        </w:rPr>
      </w:pPr>
      <w:r w:rsidRPr="00F84FFC">
        <w:rPr>
          <w:b/>
          <w:i/>
        </w:rPr>
        <w:t>Статья 7. Особенности использования средств, получаемых муниципальным образованием «Красногвардейское сельское поселение».</w:t>
      </w:r>
    </w:p>
    <w:p w:rsidR="00163427" w:rsidRPr="00F84FFC" w:rsidRDefault="00163427" w:rsidP="00163427">
      <w:pPr>
        <w:ind w:firstLine="708"/>
        <w:jc w:val="both"/>
      </w:pPr>
    </w:p>
    <w:p w:rsidR="00163427" w:rsidRPr="00F84FFC" w:rsidRDefault="00163427" w:rsidP="00163427">
      <w:pPr>
        <w:ind w:firstLine="708"/>
        <w:jc w:val="both"/>
      </w:pPr>
      <w:r w:rsidRPr="00F84FFC">
        <w:t>1.  Установить, что открытие счетов в учреждениях Центрального банка Российской Федерации и кредитных организациях для учета операций со средствами  бюджета муниципального образования «Красногвардейское сельское поселение»  муниципальным образованием  «Красногвардейское сельское поселение», не допускается.</w:t>
      </w:r>
    </w:p>
    <w:p w:rsidR="00163427" w:rsidRPr="00F84FFC" w:rsidRDefault="00163427" w:rsidP="00163427">
      <w:pPr>
        <w:ind w:firstLine="705"/>
        <w:jc w:val="both"/>
        <w:rPr>
          <w:b/>
          <w:i/>
        </w:rPr>
      </w:pPr>
    </w:p>
    <w:p w:rsidR="00163427" w:rsidRPr="00F84FFC" w:rsidRDefault="00163427" w:rsidP="00163427">
      <w:pPr>
        <w:jc w:val="center"/>
        <w:rPr>
          <w:b/>
          <w:i/>
        </w:rPr>
      </w:pPr>
      <w:r w:rsidRPr="00F84FFC">
        <w:rPr>
          <w:b/>
          <w:i/>
        </w:rPr>
        <w:t>Статья 8. Осуществление расходов, не предусмотренных бюджетом муниципального образования «Красногвардейское сельское поселение».</w:t>
      </w:r>
    </w:p>
    <w:p w:rsidR="00163427" w:rsidRPr="00F84FFC" w:rsidRDefault="00163427" w:rsidP="00163427">
      <w:pPr>
        <w:ind w:firstLine="705"/>
        <w:jc w:val="both"/>
      </w:pPr>
      <w:r w:rsidRPr="00F84FFC">
        <w:lastRenderedPageBreak/>
        <w:t xml:space="preserve"> </w:t>
      </w:r>
    </w:p>
    <w:p w:rsidR="00163427" w:rsidRPr="00F84FFC" w:rsidRDefault="00163427" w:rsidP="00163427">
      <w:pPr>
        <w:ind w:firstLine="705"/>
        <w:jc w:val="both"/>
      </w:pPr>
      <w:r w:rsidRPr="00F84FFC">
        <w:t>1. Нормативные правовые акты муниципального образования «Красногвардейское сельское поселение», влекущие дополнительные расходы за счет бюджета  муниципального  образования   «Красногвардейское сельское поселение» на 2024 год, а также сокращающие его доходную базу,  реализуются и применяются только при наличии соответствующих источников дополнительных поступлений и (или) сокращения расходов по конкретным статьям  бюджета муниципального образования «Красногвардейское сельское поселение» на 2024 год после внесения соответствующих изменений в настоящее решение.</w:t>
      </w:r>
    </w:p>
    <w:p w:rsidR="00163427" w:rsidRPr="00F84FFC" w:rsidRDefault="00163427" w:rsidP="00163427">
      <w:pPr>
        <w:ind w:firstLine="708"/>
        <w:jc w:val="both"/>
      </w:pPr>
      <w:r w:rsidRPr="00F84FFC">
        <w:t xml:space="preserve">2. В случае противоречия настоящему решению  положений законодательных и иных нормативных правовых актов муниципального образования  «Красногвардейское сельское поселение», устанавливающих бюджетные обязательства, реализация которых обеспечивается из средств  бюджета поселения, применяется настоящее решение. </w:t>
      </w:r>
    </w:p>
    <w:p w:rsidR="00163427" w:rsidRPr="00F84FFC" w:rsidRDefault="00163427" w:rsidP="00163427">
      <w:pPr>
        <w:ind w:firstLine="708"/>
        <w:jc w:val="both"/>
      </w:pPr>
      <w:r w:rsidRPr="00F84FFC">
        <w:t xml:space="preserve">3. В случае если реализация нормативного правового акта муниципального образования  «Красногвардейское сельское поселение» частично (не в полной мере) обеспечена источниками финансирования в  бюджете муниципального образования  «Красногвардейское сельское поселение» на 2024 год, то такой нормативный акт реализуется и применяется в пределах средств, предусмотренных настоящим решением. </w:t>
      </w:r>
    </w:p>
    <w:p w:rsidR="00163427" w:rsidRPr="00F84FFC" w:rsidRDefault="00163427" w:rsidP="00163427">
      <w:pPr>
        <w:jc w:val="both"/>
      </w:pPr>
    </w:p>
    <w:p w:rsidR="00163427" w:rsidRPr="00F84FFC" w:rsidRDefault="00163427" w:rsidP="00163427">
      <w:pPr>
        <w:ind w:firstLine="708"/>
        <w:jc w:val="center"/>
        <w:rPr>
          <w:b/>
          <w:i/>
        </w:rPr>
      </w:pPr>
      <w:r w:rsidRPr="00F84FFC">
        <w:rPr>
          <w:b/>
          <w:i/>
        </w:rPr>
        <w:t>Статья 9. Вступление в силу настоящего Решения.</w:t>
      </w:r>
    </w:p>
    <w:p w:rsidR="00163427" w:rsidRPr="00F84FFC" w:rsidRDefault="00163427" w:rsidP="00163427">
      <w:pPr>
        <w:ind w:firstLine="708"/>
        <w:jc w:val="both"/>
      </w:pPr>
    </w:p>
    <w:p w:rsidR="00163427" w:rsidRPr="00F84FFC" w:rsidRDefault="00163427" w:rsidP="00163427">
      <w:pPr>
        <w:ind w:firstLine="709"/>
        <w:jc w:val="both"/>
      </w:pPr>
      <w:r w:rsidRPr="00F84FFC">
        <w:t>Настоящее Решение вступает в силу с 01 января 2024 года.</w:t>
      </w:r>
    </w:p>
    <w:p w:rsidR="00163427" w:rsidRPr="00F84FFC" w:rsidRDefault="00163427" w:rsidP="00163427">
      <w:pPr>
        <w:jc w:val="both"/>
        <w:rPr>
          <w:b/>
        </w:rPr>
      </w:pPr>
      <w:r w:rsidRPr="00F84FFC">
        <w:rPr>
          <w:b/>
        </w:rPr>
        <w:t xml:space="preserve"> </w:t>
      </w:r>
    </w:p>
    <w:p w:rsidR="00163427" w:rsidRPr="00F84FFC" w:rsidRDefault="00163427" w:rsidP="00163427">
      <w:pPr>
        <w:jc w:val="both"/>
        <w:rPr>
          <w:b/>
        </w:rPr>
      </w:pPr>
      <w:r w:rsidRPr="00F84FFC">
        <w:rPr>
          <w:b/>
        </w:rPr>
        <w:t>Председатель Совета народных депутатов</w:t>
      </w:r>
    </w:p>
    <w:p w:rsidR="00163427" w:rsidRPr="00F84FFC" w:rsidRDefault="00163427" w:rsidP="00163427">
      <w:pPr>
        <w:jc w:val="both"/>
        <w:rPr>
          <w:b/>
        </w:rPr>
      </w:pPr>
      <w:r w:rsidRPr="00F84FFC">
        <w:rPr>
          <w:b/>
        </w:rPr>
        <w:t>муниципального образования</w:t>
      </w:r>
    </w:p>
    <w:p w:rsidR="00163427" w:rsidRPr="00F84FFC" w:rsidRDefault="00163427" w:rsidP="00163427">
      <w:pPr>
        <w:jc w:val="both"/>
        <w:rPr>
          <w:b/>
        </w:rPr>
      </w:pPr>
      <w:r w:rsidRPr="00F84FFC">
        <w:rPr>
          <w:b/>
        </w:rPr>
        <w:t xml:space="preserve">«Красногвардейское сельское поселение»                                                    Е.Н. </w:t>
      </w:r>
      <w:proofErr w:type="spellStart"/>
      <w:r w:rsidRPr="00F84FFC">
        <w:rPr>
          <w:b/>
        </w:rPr>
        <w:t>Гусакова</w:t>
      </w:r>
      <w:proofErr w:type="spellEnd"/>
      <w:r w:rsidRPr="00F84FFC">
        <w:rPr>
          <w:b/>
        </w:rPr>
        <w:t xml:space="preserve">   </w:t>
      </w:r>
    </w:p>
    <w:p w:rsidR="00163427" w:rsidRPr="00F84FFC" w:rsidRDefault="00163427" w:rsidP="00163427">
      <w:pPr>
        <w:jc w:val="both"/>
        <w:rPr>
          <w:b/>
        </w:rPr>
      </w:pPr>
    </w:p>
    <w:p w:rsidR="00163427" w:rsidRPr="00F84FFC" w:rsidRDefault="00163427" w:rsidP="00163427">
      <w:pPr>
        <w:jc w:val="both"/>
        <w:rPr>
          <w:b/>
        </w:rPr>
      </w:pPr>
      <w:r w:rsidRPr="00F84FFC">
        <w:rPr>
          <w:b/>
        </w:rPr>
        <w:t xml:space="preserve"> Глава муниципального образования</w:t>
      </w:r>
    </w:p>
    <w:p w:rsidR="00163427" w:rsidRPr="00F84FFC" w:rsidRDefault="00163427" w:rsidP="00163427">
      <w:pPr>
        <w:jc w:val="both"/>
      </w:pPr>
      <w:r w:rsidRPr="00F84FFC">
        <w:rPr>
          <w:b/>
        </w:rPr>
        <w:t xml:space="preserve">«Красногвардейское сельское поселение»                                                    Д.В. </w:t>
      </w:r>
      <w:proofErr w:type="spellStart"/>
      <w:r w:rsidRPr="00F84FFC">
        <w:rPr>
          <w:b/>
        </w:rPr>
        <w:t>Гавриш</w:t>
      </w:r>
      <w:proofErr w:type="spellEnd"/>
    </w:p>
    <w:p w:rsidR="00163427" w:rsidRPr="00F84FFC" w:rsidRDefault="00163427" w:rsidP="00163427">
      <w:pPr>
        <w:jc w:val="center"/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560EEA" w:rsidRDefault="00560EEA" w:rsidP="00902141">
      <w:pPr>
        <w:rPr>
          <w:b/>
        </w:rPr>
      </w:pPr>
    </w:p>
    <w:p w:rsidR="00163427" w:rsidRDefault="00163427" w:rsidP="00902141">
      <w:pPr>
        <w:rPr>
          <w:b/>
        </w:rPr>
      </w:pPr>
    </w:p>
    <w:p w:rsidR="00163427" w:rsidRPr="00F30B4D" w:rsidRDefault="00163427" w:rsidP="00163427">
      <w:pPr>
        <w:tabs>
          <w:tab w:val="left" w:pos="8080"/>
        </w:tabs>
        <w:spacing w:line="288" w:lineRule="auto"/>
        <w:ind w:right="-2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Приложение № 1                                                                                                                                                                                                 </w:t>
      </w:r>
    </w:p>
    <w:p w:rsidR="00163427" w:rsidRPr="00F30B4D" w:rsidRDefault="00163427" w:rsidP="00163427">
      <w:pPr>
        <w:tabs>
          <w:tab w:val="left" w:pos="7513"/>
        </w:tabs>
        <w:spacing w:line="288" w:lineRule="auto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   к  решению Совета народных депутатов </w:t>
      </w:r>
    </w:p>
    <w:p w:rsidR="00163427" w:rsidRPr="00F30B4D" w:rsidRDefault="00163427" w:rsidP="00163427">
      <w:pPr>
        <w:tabs>
          <w:tab w:val="left" w:pos="7513"/>
        </w:tabs>
        <w:spacing w:line="288" w:lineRule="auto"/>
        <w:jc w:val="right"/>
        <w:rPr>
          <w:sz w:val="18"/>
          <w:szCs w:val="18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              МО «Красногвардейское сельское поселение» </w:t>
      </w:r>
    </w:p>
    <w:p w:rsidR="00163427" w:rsidRPr="00E00788" w:rsidRDefault="00163427" w:rsidP="00163427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 w:rsidRPr="00F30B4D">
        <w:rPr>
          <w:sz w:val="18"/>
          <w:szCs w:val="18"/>
        </w:rPr>
        <w:t xml:space="preserve">                                                                                      от «</w:t>
      </w:r>
      <w:r>
        <w:rPr>
          <w:sz w:val="18"/>
          <w:szCs w:val="18"/>
        </w:rPr>
        <w:t>19</w:t>
      </w:r>
      <w:r w:rsidRPr="00F30B4D">
        <w:rPr>
          <w:sz w:val="18"/>
          <w:szCs w:val="18"/>
        </w:rPr>
        <w:t xml:space="preserve">» </w:t>
      </w:r>
      <w:r>
        <w:rPr>
          <w:sz w:val="18"/>
          <w:szCs w:val="18"/>
        </w:rPr>
        <w:t>декабря</w:t>
      </w:r>
      <w:r w:rsidRPr="00F30B4D">
        <w:rPr>
          <w:sz w:val="18"/>
          <w:szCs w:val="18"/>
        </w:rPr>
        <w:t xml:space="preserve"> 2023  года  № </w:t>
      </w:r>
      <w:r>
        <w:rPr>
          <w:sz w:val="18"/>
          <w:szCs w:val="18"/>
        </w:rPr>
        <w:t>157</w:t>
      </w:r>
      <w:r>
        <w:rPr>
          <w:sz w:val="22"/>
        </w:rPr>
        <w:t xml:space="preserve"> </w:t>
      </w:r>
    </w:p>
    <w:p w:rsidR="00163427" w:rsidRDefault="00163427" w:rsidP="00163427">
      <w:pPr>
        <w:spacing w:line="288" w:lineRule="auto"/>
        <w:jc w:val="center"/>
        <w:rPr>
          <w:sz w:val="28"/>
        </w:rPr>
      </w:pPr>
    </w:p>
    <w:p w:rsidR="00163427" w:rsidRPr="00F30B4D" w:rsidRDefault="00163427" w:rsidP="00163427">
      <w:pPr>
        <w:spacing w:line="288" w:lineRule="auto"/>
        <w:jc w:val="center"/>
        <w:rPr>
          <w:b/>
        </w:rPr>
      </w:pPr>
      <w:r w:rsidRPr="00F30B4D">
        <w:rPr>
          <w:b/>
        </w:rPr>
        <w:t>Поступление доходов в бюджет  муниципального образования</w:t>
      </w:r>
    </w:p>
    <w:p w:rsidR="00163427" w:rsidRDefault="00163427" w:rsidP="00163427">
      <w:pPr>
        <w:spacing w:line="288" w:lineRule="auto"/>
        <w:jc w:val="center"/>
      </w:pPr>
      <w:r w:rsidRPr="00F30B4D">
        <w:rPr>
          <w:b/>
        </w:rPr>
        <w:t>«Красногвардейское сельское  поселение» на 2024 год.</w:t>
      </w:r>
      <w:r>
        <w:t xml:space="preserve">        </w:t>
      </w:r>
    </w:p>
    <w:p w:rsidR="00163427" w:rsidRDefault="00163427" w:rsidP="00163427">
      <w:pPr>
        <w:spacing w:line="288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F30B4D">
        <w:rPr>
          <w:sz w:val="18"/>
          <w:szCs w:val="18"/>
        </w:rPr>
        <w:t>тыс. руб.</w:t>
      </w:r>
    </w:p>
    <w:tbl>
      <w:tblPr>
        <w:tblW w:w="102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96"/>
        <w:gridCol w:w="1134"/>
      </w:tblGrid>
      <w:tr w:rsidR="00163427" w:rsidTr="00C6274A">
        <w:trPr>
          <w:trHeight w:val="7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:rsidR="00163427" w:rsidRPr="00F30B4D" w:rsidRDefault="00163427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F30B4D" w:rsidRDefault="00163427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>Наименование 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F30B4D" w:rsidRDefault="00163427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4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70152D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01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30347,7</w:t>
            </w:r>
          </w:p>
        </w:tc>
      </w:tr>
      <w:tr w:rsidR="00163427" w:rsidTr="00C6274A">
        <w:trPr>
          <w:trHeight w:val="2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30329,8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17421,0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02000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17421,0</w:t>
            </w:r>
          </w:p>
        </w:tc>
      </w:tr>
      <w:tr w:rsidR="00163427" w:rsidRPr="003F4269" w:rsidTr="00C6274A">
        <w:trPr>
          <w:trHeight w:val="12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jc w:val="both"/>
              <w:rPr>
                <w:iCs/>
              </w:rPr>
            </w:pPr>
            <w:r w:rsidRPr="00B704C7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</w:t>
            </w:r>
            <w:r w:rsidRPr="00B704C7">
              <w:rPr>
                <w:color w:val="000000"/>
                <w:sz w:val="22"/>
                <w:szCs w:val="22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17421,0</w:t>
            </w:r>
          </w:p>
          <w:p w:rsidR="00163427" w:rsidRPr="003F4269" w:rsidRDefault="00163427" w:rsidP="00C6274A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63427" w:rsidTr="00C6274A">
        <w:trPr>
          <w:trHeight w:val="12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lastRenderedPageBreak/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3427" w:rsidTr="00C6274A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704C7">
              <w:rPr>
                <w:rFonts w:ascii="Times New Roman" w:hAnsi="Times New Roman" w:cs="Times New Roman"/>
                <w:color w:val="000000"/>
              </w:rPr>
              <w:t>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3427" w:rsidTr="00C6274A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02040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spellStart"/>
            <w:r w:rsidRPr="00B704C7">
              <w:rPr>
                <w:rFonts w:ascii="Times New Roman" w:hAnsi="Times New Roman" w:cs="Times New Roman"/>
                <w:color w:val="000000"/>
              </w:rPr>
              <w:t>соответ</w:t>
            </w:r>
            <w:r>
              <w:rPr>
                <w:rFonts w:ascii="Times New Roman" w:hAnsi="Times New Roman" w:cs="Times New Roman"/>
                <w:color w:val="000000"/>
              </w:rPr>
              <w:t>ст-</w:t>
            </w:r>
            <w:r w:rsidRPr="00B704C7">
              <w:rPr>
                <w:rFonts w:ascii="Times New Roman" w:hAnsi="Times New Roman" w:cs="Times New Roman"/>
                <w:color w:val="000000"/>
              </w:rPr>
              <w:t>ви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B704C7">
              <w:rPr>
                <w:rFonts w:ascii="Times New Roman" w:hAnsi="Times New Roman" w:cs="Times New Roman"/>
                <w:color w:val="000000"/>
              </w:rPr>
              <w:t xml:space="preserve">  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3427" w:rsidTr="00C6274A">
        <w:trPr>
          <w:trHeight w:val="1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3427" w:rsidRPr="00426D74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22F0C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алоги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товары</w:t>
            </w:r>
            <w:r w:rsidRPr="00022F0C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работы</w:t>
            </w:r>
            <w:r w:rsidRPr="00022F0C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услуги</w:t>
            </w:r>
            <w:r w:rsidRPr="00022F0C">
              <w:rPr>
                <w:rFonts w:ascii="Times New Roman" w:hAnsi="Times New Roman" w:cs="Times New Roman"/>
                <w:b/>
              </w:rPr>
              <w:t>),</w:t>
            </w:r>
            <w:r>
              <w:rPr>
                <w:rFonts w:ascii="Times New Roman" w:hAnsi="Times New Roman" w:cs="Times New Roman"/>
                <w:b/>
              </w:rPr>
              <w:t xml:space="preserve"> реализуемые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022F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территории</w:t>
            </w:r>
            <w:r w:rsidRPr="00022F0C">
              <w:rPr>
                <w:rFonts w:ascii="Times New Roman" w:hAnsi="Times New Roman" w:cs="Times New Roman"/>
                <w:b/>
              </w:rPr>
              <w:t xml:space="preserve"> Р</w:t>
            </w:r>
            <w:r>
              <w:rPr>
                <w:rFonts w:ascii="Times New Roman" w:hAnsi="Times New Roman" w:cs="Times New Roman"/>
                <w:b/>
              </w:rPr>
              <w:t>оссийской</w:t>
            </w:r>
            <w:r w:rsidRPr="00022F0C">
              <w:rPr>
                <w:rFonts w:ascii="Times New Roman" w:hAnsi="Times New Roman" w:cs="Times New Roman"/>
                <w:b/>
              </w:rPr>
              <w:t xml:space="preserve"> Ф</w:t>
            </w:r>
            <w:r>
              <w:rPr>
                <w:rFonts w:ascii="Times New Roman" w:hAnsi="Times New Roman" w:cs="Times New Roman"/>
                <w:b/>
              </w:rPr>
              <w:t>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6C1A41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5060,5</w:t>
            </w:r>
          </w:p>
        </w:tc>
      </w:tr>
      <w:tr w:rsidR="00163427" w:rsidTr="00C6274A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A47051" w:rsidRDefault="00163427" w:rsidP="00C6274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A4705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5060,5</w:t>
            </w:r>
          </w:p>
        </w:tc>
      </w:tr>
      <w:tr w:rsidR="00163427" w:rsidTr="00C6274A">
        <w:trPr>
          <w:trHeight w:val="127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000 1 03 02231 01 0000 110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A86916" w:rsidRDefault="00163427" w:rsidP="00C6274A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2639,3</w:t>
            </w:r>
          </w:p>
          <w:p w:rsidR="00163427" w:rsidRPr="00F23043" w:rsidRDefault="00163427" w:rsidP="00C6274A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27" w:rsidTr="00C6274A">
        <w:trPr>
          <w:trHeight w:val="18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000 1 03 02241 01 0000 110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A86916" w:rsidRDefault="00163427" w:rsidP="00C6274A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691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8691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A86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27" w:rsidTr="00C6274A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000 1 03 02251 01 0000 1 10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A86916" w:rsidRDefault="00163427" w:rsidP="00C6274A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2736,6</w:t>
            </w:r>
          </w:p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27" w:rsidTr="00C6274A">
        <w:trPr>
          <w:trHeight w:val="9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000 1 03 02261 01 0000  110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A86916" w:rsidRDefault="00163427" w:rsidP="00C6274A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 (по нормативам, установленным Федеральным законом о федеральном бюджете в целях формирования </w:t>
            </w:r>
            <w:r>
              <w:rPr>
                <w:color w:val="000000"/>
                <w:sz w:val="22"/>
                <w:szCs w:val="22"/>
              </w:rPr>
              <w:lastRenderedPageBreak/>
              <w:t>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-328,0</w:t>
            </w:r>
          </w:p>
        </w:tc>
      </w:tr>
      <w:tr w:rsidR="00163427" w:rsidTr="00C6274A">
        <w:trPr>
          <w:trHeight w:val="2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426D74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lastRenderedPageBreak/>
              <w:t>000 1 05 00000 00 0000 000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2101,9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t xml:space="preserve">10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F30B4D" w:rsidRDefault="00163427" w:rsidP="00C6274A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F30B4D">
              <w:rPr>
                <w:rFonts w:ascii="Times New Roman" w:hAnsi="Times New Roman"/>
                <w:iCs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2101,9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426D74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000 1 06 00000 00 0000 000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5746,4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F30B4D" w:rsidRDefault="00163427" w:rsidP="00C6274A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F30B4D">
              <w:rPr>
                <w:rFonts w:ascii="Times New Roman" w:hAnsi="Times New Roman"/>
                <w:iCs/>
              </w:rPr>
              <w:t xml:space="preserve">Налог на имущество физических лиц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6526CA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426D74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000 106 06000 00 0000 110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22F0C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4396,4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2527C6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1475,0</w:t>
            </w:r>
          </w:p>
        </w:tc>
      </w:tr>
      <w:tr w:rsidR="00163427" w:rsidTr="00C6274A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2527C6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</w:tr>
      <w:tr w:rsidR="00163427" w:rsidRPr="003C119B" w:rsidTr="00C6274A">
        <w:trPr>
          <w:trHeight w:val="3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 xml:space="preserve">4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3C119B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2921,4</w:t>
            </w:r>
          </w:p>
        </w:tc>
      </w:tr>
      <w:tr w:rsidR="00163427" w:rsidTr="00C6274A">
        <w:trPr>
          <w:trHeight w:val="5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2921,4</w:t>
            </w:r>
          </w:p>
        </w:tc>
      </w:tr>
      <w:tr w:rsidR="00163427" w:rsidTr="00C6274A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70152D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70152D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17,9</w:t>
            </w:r>
          </w:p>
        </w:tc>
      </w:tr>
      <w:tr w:rsidR="00163427" w:rsidTr="00C6274A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61727B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10000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61727B" w:rsidRDefault="00163427" w:rsidP="00C6274A">
            <w:pPr>
              <w:pStyle w:val="ConsCell"/>
              <w:ind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  <w:p w:rsidR="00163427" w:rsidRPr="0061727B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3427" w:rsidTr="00C6274A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120</w:t>
            </w:r>
          </w:p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284659" w:rsidRDefault="00163427" w:rsidP="00C6274A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Доходы,  получаемые в виде арендной платы, а также средства от продажи права на заключение договоров аренды  за земли, находящиеся в собственности сельских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поселений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(за исключением земельных участков муниципальных бюджетных и автономных учреждений)</w:t>
            </w:r>
            <w:r w:rsidRPr="002846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147450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47450">
              <w:rPr>
                <w:rFonts w:ascii="Times New Roman" w:hAnsi="Times New Roman"/>
                <w:b/>
                <w:bCs/>
              </w:rPr>
              <w:t>000 1 14 00000 00 0000 000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61727B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61727B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D3710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430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C8211C" w:rsidRDefault="00163427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сельских поселений (за исключением  земельных участков муниципальных бюджетных и автономных учреждений).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3427" w:rsidTr="00C6274A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624C87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624C87">
              <w:rPr>
                <w:rFonts w:ascii="Times New Roman" w:hAnsi="Times New Roman"/>
                <w:b/>
              </w:rPr>
              <w:t>000 1 16 00000 00 0000 000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61727B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61727B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16,6</w:t>
            </w:r>
          </w:p>
        </w:tc>
      </w:tr>
      <w:tr w:rsidR="00163427" w:rsidTr="00C6274A">
        <w:trPr>
          <w:trHeight w:val="5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7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10 00</w:t>
            </w:r>
            <w:r w:rsidRPr="00D3710C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Иные штрафы, неустойки, пени, уплаченные в соответствии с законом или договором в случае неисполнения  или ненадлежащего  исполнения  обязательств перед  муниципальным органом,  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поселени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F23043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16,6</w:t>
            </w:r>
          </w:p>
        </w:tc>
      </w:tr>
      <w:tr w:rsidR="00163427" w:rsidTr="00C6274A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624C87" w:rsidRDefault="00163427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624C87">
              <w:rPr>
                <w:rFonts w:ascii="Times New Roman" w:hAnsi="Times New Roman"/>
                <w:b/>
                <w:bCs/>
              </w:rPr>
              <w:t>000 2 00 00000 00 0000 000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70152D" w:rsidRDefault="00163427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70152D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61727B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1656,6</w:t>
            </w:r>
          </w:p>
        </w:tc>
      </w:tr>
      <w:tr w:rsidR="00163427" w:rsidRPr="008D56E6" w:rsidTr="00C6274A">
        <w:trPr>
          <w:trHeight w:val="46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D976BE" w:rsidRDefault="00163427" w:rsidP="00C6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D976BE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976BE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163427" w:rsidRPr="00CE4D32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BC01FC" w:rsidRDefault="00163427" w:rsidP="00C6274A">
            <w:pPr>
              <w:rPr>
                <w:sz w:val="22"/>
                <w:szCs w:val="22"/>
              </w:rPr>
            </w:pPr>
            <w:r w:rsidRPr="00BC01FC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427" w:rsidRPr="000053EB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3E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053EB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163427" w:rsidRPr="00791E32" w:rsidTr="00C6274A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D3710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3EB"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  <w:p w:rsidR="00163427" w:rsidRPr="000053EB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427" w:rsidRPr="00791E32" w:rsidTr="00C6274A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000 2 02 29999 10 0000 150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D3710C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0053EB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63427" w:rsidRPr="00791E32" w:rsidTr="00C6274A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000 2 02 49999 10 0000 150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предоставляемые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63427" w:rsidTr="00C6274A">
        <w:trPr>
          <w:trHeight w:val="3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70152D" w:rsidRDefault="00163427" w:rsidP="00C6274A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70152D">
              <w:rPr>
                <w:rFonts w:ascii="Times New Roman" w:hAnsi="Times New Roman"/>
                <w:b/>
              </w:rPr>
              <w:t xml:space="preserve">ВСЕГО ДОХОДОВ   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61727B" w:rsidRDefault="00163427" w:rsidP="00C6274A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27" w:rsidRPr="0061727B" w:rsidRDefault="00163427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32004,3</w:t>
            </w:r>
          </w:p>
        </w:tc>
      </w:tr>
    </w:tbl>
    <w:p w:rsidR="00163427" w:rsidRDefault="00163427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Pr="00A57E3F" w:rsidRDefault="00C6274A" w:rsidP="00C6274A">
      <w:pPr>
        <w:spacing w:line="288" w:lineRule="auto"/>
        <w:ind w:right="-2"/>
        <w:jc w:val="right"/>
        <w:rPr>
          <w:sz w:val="18"/>
          <w:szCs w:val="18"/>
        </w:rPr>
      </w:pPr>
      <w:r w:rsidRPr="00CD4D2C">
        <w:lastRenderedPageBreak/>
        <w:t xml:space="preserve">                                                                         </w:t>
      </w:r>
      <w:r>
        <w:t xml:space="preserve">                                           </w:t>
      </w:r>
      <w:r w:rsidRPr="00A57E3F">
        <w:rPr>
          <w:sz w:val="18"/>
          <w:szCs w:val="18"/>
        </w:rPr>
        <w:t xml:space="preserve">Приложение № 2                                                                                                                                                                                              </w:t>
      </w:r>
    </w:p>
    <w:p w:rsidR="00C6274A" w:rsidRPr="00A57E3F" w:rsidRDefault="00C6274A" w:rsidP="00C6274A">
      <w:pPr>
        <w:spacing w:line="288" w:lineRule="auto"/>
        <w:jc w:val="right"/>
        <w:rPr>
          <w:sz w:val="18"/>
          <w:szCs w:val="18"/>
        </w:rPr>
      </w:pPr>
      <w:r w:rsidRPr="00A57E3F">
        <w:rPr>
          <w:sz w:val="18"/>
          <w:szCs w:val="18"/>
        </w:rPr>
        <w:t xml:space="preserve">                                                                                         к  решению Совета народных депутатов </w:t>
      </w:r>
    </w:p>
    <w:p w:rsidR="00C6274A" w:rsidRPr="00A57E3F" w:rsidRDefault="00C6274A" w:rsidP="00C6274A">
      <w:pPr>
        <w:spacing w:line="288" w:lineRule="auto"/>
        <w:jc w:val="right"/>
        <w:rPr>
          <w:sz w:val="18"/>
          <w:szCs w:val="18"/>
        </w:rPr>
      </w:pPr>
      <w:r w:rsidRPr="00A57E3F">
        <w:rPr>
          <w:sz w:val="18"/>
          <w:szCs w:val="18"/>
        </w:rPr>
        <w:t xml:space="preserve">                                                                                                    МО «Красногвардейское сельское поселение» </w:t>
      </w:r>
    </w:p>
    <w:p w:rsidR="00C6274A" w:rsidRPr="003641F1" w:rsidRDefault="00C6274A" w:rsidP="00C6274A">
      <w:pPr>
        <w:spacing w:line="288" w:lineRule="auto"/>
        <w:ind w:right="21"/>
        <w:jc w:val="right"/>
        <w:rPr>
          <w:sz w:val="22"/>
        </w:rPr>
      </w:pPr>
      <w:r w:rsidRPr="00A57E3F">
        <w:rPr>
          <w:sz w:val="18"/>
          <w:szCs w:val="18"/>
        </w:rPr>
        <w:t xml:space="preserve">                                                                                                   от «</w:t>
      </w:r>
      <w:r>
        <w:rPr>
          <w:sz w:val="18"/>
          <w:szCs w:val="18"/>
        </w:rPr>
        <w:t>19</w:t>
      </w:r>
      <w:r w:rsidRPr="00A57E3F">
        <w:rPr>
          <w:sz w:val="18"/>
          <w:szCs w:val="18"/>
        </w:rPr>
        <w:t xml:space="preserve">» </w:t>
      </w:r>
      <w:r>
        <w:rPr>
          <w:sz w:val="18"/>
          <w:szCs w:val="18"/>
        </w:rPr>
        <w:t>декабря</w:t>
      </w:r>
      <w:r w:rsidRPr="00A57E3F">
        <w:rPr>
          <w:sz w:val="18"/>
          <w:szCs w:val="18"/>
        </w:rPr>
        <w:t xml:space="preserve"> 2023 года   № </w:t>
      </w:r>
      <w:r>
        <w:rPr>
          <w:sz w:val="18"/>
          <w:szCs w:val="18"/>
        </w:rPr>
        <w:t>157</w:t>
      </w:r>
    </w:p>
    <w:p w:rsidR="00C6274A" w:rsidRDefault="00C6274A" w:rsidP="00C6274A">
      <w:pPr>
        <w:spacing w:line="288" w:lineRule="auto"/>
        <w:jc w:val="center"/>
        <w:rPr>
          <w:sz w:val="28"/>
        </w:rPr>
      </w:pPr>
      <w:r>
        <w:rPr>
          <w:sz w:val="28"/>
        </w:rPr>
        <w:t xml:space="preserve"> </w:t>
      </w:r>
    </w:p>
    <w:p w:rsidR="00C6274A" w:rsidRPr="00A57E3F" w:rsidRDefault="00C6274A" w:rsidP="00C6274A">
      <w:pPr>
        <w:spacing w:line="288" w:lineRule="auto"/>
        <w:jc w:val="center"/>
        <w:rPr>
          <w:b/>
        </w:rPr>
      </w:pPr>
      <w:r w:rsidRPr="00A57E3F">
        <w:rPr>
          <w:b/>
        </w:rPr>
        <w:t>Поступление доходов в бюджет  муниципального образования «Красногвардейское сельское  поселение» на плановый период 2025 и 2026 год</w:t>
      </w:r>
      <w:r>
        <w:rPr>
          <w:b/>
        </w:rPr>
        <w:t>ы</w:t>
      </w:r>
      <w:r w:rsidRPr="00A57E3F">
        <w:rPr>
          <w:b/>
        </w:rPr>
        <w:t>.</w:t>
      </w:r>
    </w:p>
    <w:p w:rsidR="00C6274A" w:rsidRPr="00A57E3F" w:rsidRDefault="00C6274A" w:rsidP="00C6274A">
      <w:pPr>
        <w:spacing w:line="288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</w:t>
      </w:r>
      <w:r w:rsidRPr="00A57E3F">
        <w:rPr>
          <w:sz w:val="18"/>
          <w:szCs w:val="18"/>
        </w:rPr>
        <w:t>тыс. руб.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12"/>
        <w:gridCol w:w="992"/>
        <w:gridCol w:w="1134"/>
      </w:tblGrid>
      <w:tr w:rsidR="00C6274A" w:rsidTr="00C6274A">
        <w:trPr>
          <w:trHeight w:val="7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016012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12">
              <w:rPr>
                <w:rFonts w:ascii="Times New Roman" w:hAnsi="Times New Roman"/>
                <w:sz w:val="24"/>
                <w:szCs w:val="24"/>
              </w:rPr>
              <w:t>Коды бюджетной</w:t>
            </w:r>
          </w:p>
          <w:p w:rsidR="00C6274A" w:rsidRPr="00016012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12">
              <w:rPr>
                <w:rFonts w:ascii="Times New Roman" w:hAnsi="Times New Roman"/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016012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12">
              <w:rPr>
                <w:rFonts w:ascii="Times New Roman" w:hAnsi="Times New Roman"/>
                <w:sz w:val="24"/>
                <w:szCs w:val="24"/>
              </w:rPr>
              <w:t>Наименование  доходов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016012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1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C6274A" w:rsidRPr="00016012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74A" w:rsidRPr="00016012" w:rsidRDefault="00C6274A" w:rsidP="00C6274A">
            <w:pPr>
              <w:pStyle w:val="ConsCell"/>
              <w:tabs>
                <w:tab w:val="left" w:pos="224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12">
              <w:rPr>
                <w:rFonts w:ascii="Times New Roman" w:hAnsi="Times New Roman"/>
                <w:sz w:val="24"/>
                <w:szCs w:val="24"/>
              </w:rPr>
              <w:t>2025г.    2026г.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A57E3F">
              <w:rPr>
                <w:rFonts w:ascii="Times New Roman" w:hAnsi="Times New Roman"/>
                <w:b/>
                <w:bCs/>
              </w:rPr>
              <w:t>000 1 00 00000 00 0000 000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2D7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32035,8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34194,6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166518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66518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32017,9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34176,7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A57E3F">
              <w:rPr>
                <w:rFonts w:ascii="Times New Roman" w:hAnsi="Times New Roman"/>
                <w:b/>
                <w:bCs/>
              </w:rPr>
              <w:t>000 1 01 00000 00 0000 000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E3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18867,0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20470,6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A57E3F">
              <w:rPr>
                <w:rFonts w:ascii="Times New Roman" w:hAnsi="Times New Roman"/>
                <w:b/>
                <w:bCs/>
              </w:rPr>
              <w:t>000 1 01 02000 01 0000 110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18867,0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20470,6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000 1 01 02010 01 1000 110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jc w:val="both"/>
              <w:rPr>
                <w:iCs/>
              </w:rPr>
            </w:pPr>
            <w:r w:rsidRPr="00B704C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Default="00C6274A" w:rsidP="00C6274A">
            <w:pPr>
              <w:pStyle w:val="ConsCell"/>
              <w:ind w:left="-211" w:right="0" w:firstLine="2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18867,0</w:t>
            </w:r>
          </w:p>
          <w:p w:rsidR="00C6274A" w:rsidRPr="00BC3204" w:rsidRDefault="00C6274A" w:rsidP="00C6274A">
            <w:pPr>
              <w:pStyle w:val="ConsCell"/>
              <w:ind w:left="-211" w:right="0" w:firstLine="2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BC3204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20470,6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000 1 01 02020 01 1000 110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000 1 01 02030 01 1000 110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704C7">
              <w:rPr>
                <w:rFonts w:ascii="Times New Roman" w:hAnsi="Times New Roman" w:cs="Times New Roman"/>
                <w:color w:val="000000"/>
              </w:rPr>
              <w:t>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000 1 01 02040 01 1000 110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Pr="00B704C7">
              <w:rPr>
                <w:rFonts w:ascii="Times New Roman" w:hAnsi="Times New Roman" w:cs="Times New Roman"/>
                <w:color w:val="000000"/>
              </w:rPr>
              <w:t>ви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04C7">
              <w:rPr>
                <w:rFonts w:ascii="Times New Roman" w:hAnsi="Times New Roman" w:cs="Times New Roman"/>
                <w:color w:val="000000"/>
              </w:rPr>
              <w:t xml:space="preserve">  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274A" w:rsidTr="00C6274A">
        <w:trPr>
          <w:trHeight w:val="14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A57E3F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9032D7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алоги</w:t>
            </w:r>
            <w:r w:rsidRPr="009032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9032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товары</w:t>
            </w:r>
            <w:r w:rsidRPr="009032D7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работы</w:t>
            </w:r>
            <w:r w:rsidRPr="009032D7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услуги</w:t>
            </w:r>
            <w:r w:rsidRPr="009032D7">
              <w:rPr>
                <w:rFonts w:ascii="Times New Roman" w:hAnsi="Times New Roman" w:cs="Times New Roman"/>
                <w:b/>
              </w:rPr>
              <w:t xml:space="preserve">), </w:t>
            </w:r>
            <w:r>
              <w:rPr>
                <w:rFonts w:ascii="Times New Roman" w:hAnsi="Times New Roman" w:cs="Times New Roman"/>
                <w:b/>
              </w:rPr>
              <w:t>реализуемые</w:t>
            </w:r>
            <w:r w:rsidRPr="009032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9032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территории</w:t>
            </w:r>
            <w:r w:rsidRPr="009032D7">
              <w:rPr>
                <w:rFonts w:ascii="Times New Roman" w:hAnsi="Times New Roman" w:cs="Times New Roman"/>
                <w:b/>
              </w:rPr>
              <w:t xml:space="preserve"> Р</w:t>
            </w:r>
            <w:r>
              <w:rPr>
                <w:rFonts w:ascii="Times New Roman" w:hAnsi="Times New Roman" w:cs="Times New Roman"/>
                <w:b/>
              </w:rPr>
              <w:t>оссийской</w:t>
            </w:r>
            <w:r w:rsidRPr="009032D7">
              <w:rPr>
                <w:rFonts w:ascii="Times New Roman" w:hAnsi="Times New Roman" w:cs="Times New Roman"/>
                <w:b/>
              </w:rPr>
              <w:t xml:space="preserve"> Ф</w:t>
            </w:r>
            <w:r>
              <w:rPr>
                <w:rFonts w:ascii="Times New Roman" w:hAnsi="Times New Roman" w:cs="Times New Roman"/>
                <w:b/>
              </w:rPr>
              <w:t>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9032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5679,7</w:t>
            </w:r>
          </w:p>
        </w:tc>
      </w:tr>
      <w:tr w:rsidR="00C6274A" w:rsidTr="00C6274A">
        <w:trPr>
          <w:trHeight w:val="18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A4705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5679,7</w:t>
            </w:r>
          </w:p>
        </w:tc>
      </w:tr>
      <w:tr w:rsidR="00C6274A" w:rsidTr="00C6274A">
        <w:trPr>
          <w:trHeight w:val="8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F6136" w:rsidRDefault="00C6274A" w:rsidP="00C6274A">
            <w:pPr>
              <w:jc w:val="both"/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Default="00C6274A" w:rsidP="00C6274A">
            <w:pPr>
              <w:jc w:val="right"/>
            </w:pPr>
            <w:r>
              <w:t>2712,8</w:t>
            </w:r>
          </w:p>
          <w:p w:rsidR="00C6274A" w:rsidRPr="0020441E" w:rsidRDefault="00C6274A" w:rsidP="00C627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2958,5</w:t>
            </w:r>
          </w:p>
        </w:tc>
      </w:tr>
      <w:tr w:rsidR="00C6274A" w:rsidTr="00C6274A">
        <w:trPr>
          <w:trHeight w:val="18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A57E3F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A57E3F">
              <w:rPr>
                <w:rFonts w:ascii="Times New Roman" w:hAnsi="Times New Roman"/>
              </w:rPr>
              <w:t>000 1 03 02241 01 0000 110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F6136" w:rsidRDefault="00C6274A" w:rsidP="00C6274A">
            <w:pPr>
              <w:jc w:val="both"/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 xml:space="preserve">Доходы от уплаты акцизов на моторные масла для </w:t>
            </w:r>
            <w:r w:rsidRPr="000F6136">
              <w:rPr>
                <w:color w:val="000000"/>
                <w:sz w:val="22"/>
                <w:szCs w:val="22"/>
              </w:rPr>
              <w:lastRenderedPageBreak/>
              <w:t>дизельных и (или) карбюраторных (</w:t>
            </w:r>
            <w:proofErr w:type="spellStart"/>
            <w:r w:rsidRPr="000F613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0F613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C6274A" w:rsidTr="00C6274A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35023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535023">
              <w:rPr>
                <w:rFonts w:ascii="Times New Roman" w:hAnsi="Times New Roman"/>
              </w:rPr>
              <w:lastRenderedPageBreak/>
              <w:t>000 1 03 02251 01 0000 110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F6136" w:rsidRDefault="00C6274A" w:rsidP="00C6274A">
            <w:pPr>
              <w:jc w:val="both"/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3081,4</w:t>
            </w:r>
          </w:p>
        </w:tc>
      </w:tr>
      <w:tr w:rsidR="00C6274A" w:rsidTr="00C6274A">
        <w:trPr>
          <w:trHeight w:val="98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35023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535023">
              <w:rPr>
                <w:rFonts w:ascii="Times New Roman" w:hAnsi="Times New Roman"/>
              </w:rPr>
              <w:t>000 1 03 02261 01 0000 110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0F6136" w:rsidRDefault="00C6274A" w:rsidP="00C6274A">
            <w:pPr>
              <w:jc w:val="both"/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-375,9</w:t>
            </w:r>
          </w:p>
        </w:tc>
      </w:tr>
      <w:tr w:rsidR="00C6274A" w:rsidRPr="00871F7F" w:rsidTr="00C6274A">
        <w:trPr>
          <w:trHeight w:val="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74A" w:rsidRPr="00535023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535023">
              <w:rPr>
                <w:rFonts w:ascii="Times New Roman" w:hAnsi="Times New Roman"/>
                <w:b/>
                <w:bCs/>
              </w:rPr>
              <w:t>000 1 05 00000 00 0000 000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tabs>
                <w:tab w:val="left" w:pos="783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2280,0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35023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535023">
              <w:rPr>
                <w:rFonts w:ascii="Times New Roman" w:hAnsi="Times New Roman"/>
              </w:rPr>
              <w:t>000 1 05 03010 01 0000 110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35023" w:rsidRDefault="00C6274A" w:rsidP="00C6274A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535023">
              <w:rPr>
                <w:rFonts w:ascii="Times New Roman" w:hAnsi="Times New Roman"/>
                <w:iCs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2E6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2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Pr="007D12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6274A" w:rsidRPr="00C137A8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00010600000000000000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 xml:space="preserve">Налоги на имущество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97B09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 w:rsidRPr="00E97B09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746,4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97B09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 w:rsidRPr="00E97B09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746,4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00010601000000000110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35023" w:rsidRDefault="00C6274A" w:rsidP="00C6274A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535023">
              <w:rPr>
                <w:rFonts w:ascii="Times New Roman" w:hAnsi="Times New Roman"/>
                <w:iCs/>
              </w:rPr>
              <w:t xml:space="preserve">Налог на имущество физических лиц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DC4AE4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DC4AE4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00010601030100000110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871F7F">
              <w:rPr>
                <w:rFonts w:ascii="Times New Roman" w:hAnsi="Times New Roman"/>
                <w:b/>
              </w:rPr>
              <w:t>00010606000000000110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iCs/>
              </w:rPr>
            </w:pPr>
            <w:r w:rsidRPr="00871F7F">
              <w:rPr>
                <w:rFonts w:ascii="Times New Roman" w:hAnsi="Times New Roman"/>
                <w:b/>
                <w:iCs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4396,4</w:t>
            </w:r>
          </w:p>
        </w:tc>
      </w:tr>
      <w:tr w:rsidR="00C6274A" w:rsidTr="00C6274A">
        <w:trPr>
          <w:trHeight w:val="2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0000000110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7D12E6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2E6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</w:tr>
      <w:tr w:rsidR="00C6274A" w:rsidTr="00C6274A">
        <w:trPr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3100000110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</w:tr>
      <w:tr w:rsidR="00C6274A" w:rsidTr="00C6274A">
        <w:trPr>
          <w:trHeight w:val="3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0000000110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C62C2C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C62C2C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2921,4</w:t>
            </w:r>
          </w:p>
        </w:tc>
      </w:tr>
      <w:tr w:rsidR="00C6274A" w:rsidTr="00C6274A">
        <w:trPr>
          <w:trHeight w:val="7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0001060604</w:t>
            </w:r>
            <w:r w:rsidRPr="00D3710C">
              <w:rPr>
                <w:rFonts w:ascii="Times New Roman" w:hAnsi="Times New Roman"/>
              </w:rPr>
              <w:t>3100000110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2921,4</w:t>
            </w:r>
          </w:p>
        </w:tc>
      </w:tr>
      <w:tr w:rsidR="00C6274A" w:rsidTr="00C6274A">
        <w:trPr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166518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66518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17,9</w:t>
            </w:r>
          </w:p>
        </w:tc>
      </w:tr>
      <w:tr w:rsidR="00C6274A" w:rsidTr="00C6274A">
        <w:trPr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00011100000000000000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 xml:space="preserve">Доходы от использования имущества,  </w:t>
            </w:r>
            <w:r w:rsidRPr="00871F7F">
              <w:rPr>
                <w:rFonts w:ascii="Times New Roman" w:hAnsi="Times New Roman"/>
                <w:b/>
                <w:bCs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1,3</w:t>
            </w:r>
          </w:p>
        </w:tc>
      </w:tr>
      <w:tr w:rsidR="00C6274A" w:rsidTr="00C6274A">
        <w:trPr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000111050</w:t>
            </w:r>
            <w:r>
              <w:rPr>
                <w:rFonts w:ascii="Times New Roman" w:hAnsi="Times New Roman"/>
              </w:rPr>
              <w:t>25</w:t>
            </w:r>
            <w:r w:rsidRPr="00D3710C">
              <w:rPr>
                <w:rFonts w:ascii="Times New Roman" w:hAnsi="Times New Roman"/>
              </w:rPr>
              <w:t>100000120</w:t>
            </w:r>
          </w:p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284659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Доходы,  получаемые в виде арендной платы, а также средства от продажи права на заключение договоров аренды  за земли, находящиеся в собственности сельских поселений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(за исключением земельных участков муниципальных бюджетных и автономных учреждений)</w:t>
            </w:r>
            <w:r w:rsidRPr="002846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00011400000000000000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 xml:space="preserve">Доходы от продажи материальных и нематериальных активов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сельских поселений (за исключением  земельных участков муниципальных бюджетных и автономных учреждений).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274A" w:rsidTr="00C6274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871F7F">
              <w:rPr>
                <w:rFonts w:ascii="Times New Roman" w:hAnsi="Times New Roman"/>
                <w:b/>
              </w:rPr>
              <w:t>000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60000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0000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1F7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871F7F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16,6</w:t>
            </w:r>
          </w:p>
        </w:tc>
      </w:tr>
      <w:tr w:rsidR="00C6274A" w:rsidTr="00C6274A">
        <w:trPr>
          <w:trHeight w:val="2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07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Иные штрафы, неустойки, пени, уплаченные в </w:t>
            </w:r>
            <w:r>
              <w:rPr>
                <w:rFonts w:ascii="Times New Roman" w:hAnsi="Times New Roman"/>
                <w:bCs/>
              </w:rPr>
              <w:lastRenderedPageBreak/>
              <w:t xml:space="preserve">соответствии с законом или договором в случае неисполнения  или ненадлежащего  исполнения  обязательств перед  муниципальным органом ,(муниципальным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поселени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F2304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16,6</w:t>
            </w:r>
          </w:p>
        </w:tc>
      </w:tr>
      <w:tr w:rsidR="00C6274A" w:rsidTr="00C6274A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lastRenderedPageBreak/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71F7F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166518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166518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871F7F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1656,6</w:t>
            </w:r>
          </w:p>
        </w:tc>
      </w:tr>
      <w:tr w:rsidR="00C6274A" w:rsidTr="00C6274A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976BE" w:rsidRDefault="00C6274A" w:rsidP="00C62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</w:t>
            </w:r>
            <w:r w:rsidRPr="00D976BE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C6274A" w:rsidRPr="00CE4D32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E56B62" w:rsidRDefault="00C6274A" w:rsidP="00C6274A">
            <w:pPr>
              <w:jc w:val="both"/>
              <w:rPr>
                <w:sz w:val="22"/>
                <w:szCs w:val="22"/>
              </w:rPr>
            </w:pPr>
            <w:r w:rsidRPr="00BC01FC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0F34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0F34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C6274A" w:rsidTr="00C6274A">
        <w:trPr>
          <w:trHeight w:val="98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000 2 02 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D3710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0F34D7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0F34D7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4D7">
              <w:rPr>
                <w:rFonts w:ascii="Times New Roman" w:hAnsi="Times New Roman"/>
                <w:bCs/>
                <w:sz w:val="24"/>
                <w:szCs w:val="24"/>
              </w:rPr>
              <w:t>33,00</w:t>
            </w:r>
          </w:p>
        </w:tc>
      </w:tr>
      <w:tr w:rsidR="00C6274A" w:rsidTr="00C6274A">
        <w:trPr>
          <w:trHeight w:val="3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166518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166518">
              <w:rPr>
                <w:rFonts w:ascii="Times New Roman" w:hAnsi="Times New Roman"/>
                <w:b/>
              </w:rPr>
              <w:t xml:space="preserve">ВСЕГО ДОХОДОВ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016012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53502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023">
              <w:rPr>
                <w:rFonts w:ascii="Times New Roman" w:hAnsi="Times New Roman"/>
                <w:b/>
                <w:bCs/>
                <w:sz w:val="24"/>
                <w:szCs w:val="24"/>
              </w:rPr>
              <w:t>33692,4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53502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023">
              <w:rPr>
                <w:rFonts w:ascii="Times New Roman" w:hAnsi="Times New Roman"/>
                <w:b/>
                <w:bCs/>
                <w:sz w:val="24"/>
                <w:szCs w:val="24"/>
              </w:rPr>
              <w:t>35851,2</w:t>
            </w:r>
          </w:p>
          <w:p w:rsidR="00C6274A" w:rsidRPr="00535023" w:rsidRDefault="00C6274A" w:rsidP="00C6274A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6274A" w:rsidRDefault="00C6274A" w:rsidP="00C6274A">
      <w:pPr>
        <w:spacing w:line="288" w:lineRule="auto"/>
        <w:rPr>
          <w:sz w:val="28"/>
        </w:rPr>
      </w:pPr>
    </w:p>
    <w:p w:rsidR="00C6274A" w:rsidRDefault="00C6274A" w:rsidP="00C6274A">
      <w:pPr>
        <w:spacing w:line="288" w:lineRule="auto"/>
        <w:jc w:val="right"/>
        <w:rPr>
          <w:sz w:val="28"/>
        </w:rPr>
      </w:pPr>
    </w:p>
    <w:p w:rsidR="00C6274A" w:rsidRDefault="00C6274A" w:rsidP="00C6274A">
      <w:pPr>
        <w:spacing w:line="288" w:lineRule="auto"/>
        <w:jc w:val="right"/>
        <w:rPr>
          <w:sz w:val="28"/>
        </w:rPr>
      </w:pPr>
    </w:p>
    <w:p w:rsidR="00C6274A" w:rsidRDefault="00C6274A" w:rsidP="00C6274A">
      <w:pPr>
        <w:spacing w:line="288" w:lineRule="auto"/>
        <w:jc w:val="right"/>
        <w:rPr>
          <w:sz w:val="28"/>
        </w:rPr>
      </w:pPr>
    </w:p>
    <w:p w:rsidR="00C6274A" w:rsidRPr="00CC2612" w:rsidRDefault="00C6274A" w:rsidP="00C6274A">
      <w:pPr>
        <w:spacing w:line="288" w:lineRule="auto"/>
        <w:ind w:right="-2"/>
        <w:jc w:val="right"/>
        <w:rPr>
          <w:sz w:val="18"/>
          <w:szCs w:val="18"/>
        </w:rPr>
      </w:pPr>
      <w:r w:rsidRPr="00CD4D2C">
        <w:t xml:space="preserve">                      </w:t>
      </w:r>
      <w:r w:rsidRPr="00CC2612">
        <w:rPr>
          <w:sz w:val="18"/>
          <w:szCs w:val="18"/>
        </w:rPr>
        <w:t xml:space="preserve">Приложение № 3                                                                                                                                                                                                 </w:t>
      </w:r>
    </w:p>
    <w:p w:rsidR="00C6274A" w:rsidRPr="00CC2612" w:rsidRDefault="00C6274A" w:rsidP="00C6274A">
      <w:pPr>
        <w:spacing w:line="288" w:lineRule="auto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CC2612">
        <w:rPr>
          <w:sz w:val="18"/>
          <w:szCs w:val="18"/>
        </w:rPr>
        <w:t xml:space="preserve">к  решению Совета народных депутатов </w:t>
      </w:r>
    </w:p>
    <w:p w:rsidR="00C6274A" w:rsidRPr="00CC2612" w:rsidRDefault="00C6274A" w:rsidP="00C6274A">
      <w:pPr>
        <w:spacing w:line="288" w:lineRule="auto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</w:t>
      </w:r>
      <w:r w:rsidRPr="00CC26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МО «Красногвардейское сельское поселение» </w:t>
      </w:r>
    </w:p>
    <w:p w:rsidR="00C6274A" w:rsidRPr="003641F1" w:rsidRDefault="00C6274A" w:rsidP="00C6274A">
      <w:pPr>
        <w:spacing w:line="288" w:lineRule="auto"/>
        <w:ind w:right="21"/>
        <w:jc w:val="right"/>
        <w:rPr>
          <w:sz w:val="22"/>
        </w:rPr>
      </w:pPr>
      <w:r w:rsidRPr="00CC2612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A57E3F">
        <w:rPr>
          <w:sz w:val="18"/>
          <w:szCs w:val="18"/>
        </w:rPr>
        <w:t>от «</w:t>
      </w:r>
      <w:r>
        <w:rPr>
          <w:sz w:val="18"/>
          <w:szCs w:val="18"/>
        </w:rPr>
        <w:t>19</w:t>
      </w:r>
      <w:r w:rsidRPr="00A57E3F">
        <w:rPr>
          <w:sz w:val="18"/>
          <w:szCs w:val="18"/>
        </w:rPr>
        <w:t xml:space="preserve">» </w:t>
      </w:r>
      <w:r>
        <w:rPr>
          <w:sz w:val="18"/>
          <w:szCs w:val="18"/>
        </w:rPr>
        <w:t>декабря</w:t>
      </w:r>
      <w:r w:rsidRPr="00A57E3F">
        <w:rPr>
          <w:sz w:val="18"/>
          <w:szCs w:val="18"/>
        </w:rPr>
        <w:t xml:space="preserve"> 2023 года   № </w:t>
      </w:r>
      <w:r>
        <w:rPr>
          <w:sz w:val="18"/>
          <w:szCs w:val="18"/>
        </w:rPr>
        <w:t>157</w:t>
      </w:r>
    </w:p>
    <w:p w:rsidR="00C6274A" w:rsidRPr="00561327" w:rsidRDefault="00C6274A" w:rsidP="00C6274A">
      <w:pPr>
        <w:spacing w:line="288" w:lineRule="auto"/>
        <w:ind w:right="21"/>
        <w:jc w:val="right"/>
        <w:rPr>
          <w:sz w:val="18"/>
          <w:szCs w:val="18"/>
        </w:rPr>
      </w:pPr>
    </w:p>
    <w:p w:rsidR="00C6274A" w:rsidRDefault="00C6274A" w:rsidP="00C6274A">
      <w:pPr>
        <w:jc w:val="center"/>
        <w:rPr>
          <w:b/>
        </w:rPr>
      </w:pPr>
      <w:r w:rsidRPr="00BB7C5D">
        <w:rPr>
          <w:b/>
        </w:rPr>
        <w:t>Нормативы отчислений налогов и сборов в бюджет муниципального образования «Красногвардейское  сельское   поселение»   на  2023 год.</w:t>
      </w:r>
    </w:p>
    <w:p w:rsidR="00C6274A" w:rsidRPr="00BB7C5D" w:rsidRDefault="00C6274A" w:rsidP="00C6274A">
      <w:pPr>
        <w:jc w:val="center"/>
        <w:rPr>
          <w:b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729"/>
        <w:gridCol w:w="1559"/>
      </w:tblGrid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5D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5D">
              <w:rPr>
                <w:rFonts w:ascii="Times New Roman" w:hAnsi="Times New Roman"/>
                <w:sz w:val="24"/>
                <w:szCs w:val="24"/>
              </w:rPr>
              <w:t>Наименование 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r w:rsidRPr="00BB7C5D">
              <w:t xml:space="preserve">   Норма</w:t>
            </w:r>
          </w:p>
          <w:p w:rsidR="00C6274A" w:rsidRPr="00BB7C5D" w:rsidRDefault="00C6274A" w:rsidP="00C6274A">
            <w:r w:rsidRPr="00BB7C5D">
              <w:t>отчислений</w:t>
            </w:r>
          </w:p>
          <w:p w:rsidR="00C6274A" w:rsidRPr="00BB7C5D" w:rsidRDefault="00C6274A" w:rsidP="00C6274A">
            <w:r w:rsidRPr="00BB7C5D">
              <w:t xml:space="preserve">        %БП 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487693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87693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jc w:val="center"/>
            </w:pP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5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C5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C5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C5D">
              <w:rPr>
                <w:rFonts w:ascii="Times New Roman" w:hAnsi="Times New Roman"/>
                <w:b/>
                <w:bCs/>
                <w:sz w:val="24"/>
                <w:szCs w:val="24"/>
              </w:rPr>
              <w:t>02000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C5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C5D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C5D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/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jc w:val="both"/>
              <w:rPr>
                <w:iCs/>
              </w:rPr>
            </w:pPr>
            <w:r w:rsidRPr="00B704C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jc w:val="center"/>
            </w:pPr>
            <w:r w:rsidRPr="00BB7C5D">
              <w:t>10%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jc w:val="center"/>
            </w:pPr>
            <w:r w:rsidRPr="00BB7C5D">
              <w:t>10%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704C7">
              <w:rPr>
                <w:rFonts w:ascii="Times New Roman" w:hAnsi="Times New Roman" w:cs="Times New Roman"/>
                <w:color w:val="000000"/>
              </w:rPr>
              <w:t>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jc w:val="center"/>
            </w:pPr>
            <w:r w:rsidRPr="00BB7C5D">
              <w:t>10%</w:t>
            </w:r>
          </w:p>
        </w:tc>
      </w:tr>
      <w:tr w:rsidR="00C6274A" w:rsidTr="00C6274A">
        <w:trPr>
          <w:trHeight w:val="148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lastRenderedPageBreak/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02040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Pr="00B704C7">
              <w:rPr>
                <w:rFonts w:ascii="Times New Roman" w:hAnsi="Times New Roman" w:cs="Times New Roman"/>
                <w:color w:val="000000"/>
              </w:rPr>
              <w:t>ви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04C7">
              <w:rPr>
                <w:rFonts w:ascii="Times New Roman" w:hAnsi="Times New Roman" w:cs="Times New Roman"/>
                <w:color w:val="000000"/>
              </w:rPr>
              <w:t xml:space="preserve">  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jc w:val="center"/>
            </w:pPr>
            <w:r w:rsidRPr="00BB7C5D">
              <w:t>-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jc w:val="center"/>
            </w:pP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t>1</w:t>
            </w:r>
            <w:r w:rsidRPr="00C8211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C8211C">
              <w:rPr>
                <w:rFonts w:ascii="Times New Roman" w:hAnsi="Times New Roman"/>
                <w:iCs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jc w:val="center"/>
            </w:pPr>
            <w:r w:rsidRPr="00BB7C5D">
              <w:t>100%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000 1 05 03020 01 0000 110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B7C5D" w:rsidRDefault="00C6274A" w:rsidP="00C6274A">
            <w:pPr>
              <w:jc w:val="center"/>
            </w:pPr>
            <w:r w:rsidRPr="00BB7C5D">
              <w:t>30%</w:t>
            </w:r>
          </w:p>
        </w:tc>
      </w:tr>
      <w:tr w:rsidR="00C6274A" w:rsidTr="00C6274A">
        <w:trPr>
          <w:trHeight w:val="3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74A" w:rsidRPr="005767B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74A" w:rsidRPr="005767B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jc w:val="center"/>
              <w:rPr>
                <w:sz w:val="28"/>
                <w:szCs w:val="28"/>
              </w:rPr>
            </w:pPr>
          </w:p>
          <w:p w:rsidR="00C6274A" w:rsidRPr="001C04D9" w:rsidRDefault="00C6274A" w:rsidP="00C6274A">
            <w:pPr>
              <w:jc w:val="center"/>
              <w:rPr>
                <w:sz w:val="28"/>
                <w:szCs w:val="28"/>
              </w:rPr>
            </w:pP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01000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C8211C">
              <w:rPr>
                <w:rFonts w:ascii="Times New Roman" w:hAnsi="Times New Roman"/>
                <w:iCs/>
              </w:rPr>
              <w:t xml:space="preserve">Налог на имущество физических лиц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jc w:val="center"/>
            </w:pPr>
            <w:r w:rsidRPr="005767B9">
              <w:t>100%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01030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/>
              </w:rPr>
              <w:t xml:space="preserve">  сельских </w:t>
            </w:r>
            <w:r w:rsidRPr="00C8211C">
              <w:rPr>
                <w:rFonts w:ascii="Times New Roman" w:hAnsi="Times New Roman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jc w:val="center"/>
            </w:pPr>
            <w:r w:rsidRPr="005767B9">
              <w:t>100%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06000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/>
        </w:tc>
      </w:tr>
      <w:tr w:rsidR="00C6274A" w:rsidTr="00C6274A">
        <w:trPr>
          <w:trHeight w:val="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юридических лиц.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r w:rsidRPr="005767B9">
              <w:t xml:space="preserve">      100%</w:t>
            </w:r>
          </w:p>
        </w:tc>
      </w:tr>
      <w:tr w:rsidR="00C6274A" w:rsidTr="00C6274A">
        <w:trPr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юридических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jc w:val="center"/>
            </w:pPr>
          </w:p>
          <w:p w:rsidR="00C6274A" w:rsidRPr="005767B9" w:rsidRDefault="00C6274A" w:rsidP="00C6274A">
            <w:pPr>
              <w:jc w:val="center"/>
            </w:pPr>
            <w:r w:rsidRPr="005767B9">
              <w:t>100%</w:t>
            </w:r>
          </w:p>
        </w:tc>
      </w:tr>
      <w:tr w:rsidR="00C6274A" w:rsidTr="00C6274A">
        <w:trPr>
          <w:trHeight w:val="34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jc w:val="center"/>
            </w:pPr>
            <w:r w:rsidRPr="005767B9">
              <w:t>100%</w:t>
            </w:r>
          </w:p>
        </w:tc>
      </w:tr>
      <w:tr w:rsidR="00C6274A" w:rsidTr="00C6274A">
        <w:trPr>
          <w:trHeight w:val="69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06023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jc w:val="center"/>
            </w:pPr>
            <w:r w:rsidRPr="005767B9">
              <w:t>100%</w:t>
            </w:r>
          </w:p>
        </w:tc>
      </w:tr>
      <w:tr w:rsidR="00C6274A" w:rsidTr="00C6274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000 1 09 04053 10 0000 110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(по обязательствам, возникшим до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jc w:val="center"/>
            </w:pPr>
            <w:r w:rsidRPr="005767B9">
              <w:t>100%</w:t>
            </w:r>
          </w:p>
        </w:tc>
      </w:tr>
      <w:tr w:rsidR="00C6274A" w:rsidTr="00C6274A">
        <w:trPr>
          <w:trHeight w:val="28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487693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87693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jc w:val="center"/>
            </w:pPr>
          </w:p>
        </w:tc>
      </w:tr>
      <w:tr w:rsidR="00C6274A" w:rsidTr="00C6274A">
        <w:trPr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74A" w:rsidTr="00C6274A"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000 1 11 05025 10 0000 120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284659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Доходы,  получаемые в виде арендной платы, а также средства от продажи права на заключение договоров аренды  за земли, находящиеся в собственности сельских поселений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(за исключением земельных участков муниципальных бюджетных и автономных учреждений)</w:t>
            </w:r>
            <w:r w:rsidRPr="002846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767B9">
              <w:rPr>
                <w:rFonts w:ascii="Times New Roman" w:hAnsi="Times New Roman" w:cs="Times New Roman"/>
                <w:b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274A" w:rsidTr="00C6274A"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000 1 13 02995 10 0000 130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284659" w:rsidRDefault="00C6274A" w:rsidP="00C6274A">
            <w:pPr>
              <w:pStyle w:val="ConsCell"/>
              <w:ind w:righ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67B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61327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3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 </w:t>
            </w:r>
            <w:r w:rsidRPr="00C8211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 25 </w:t>
            </w:r>
            <w:r w:rsidRPr="00C8211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430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поселений (за исключением  земельных участков муниципальных бюджетных и автономных учреждений).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F94476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47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4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47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476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47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476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447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61327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1327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74A" w:rsidTr="00C6274A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C8211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11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11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07</w:t>
            </w:r>
            <w:r w:rsidRPr="00C8211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C8211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11C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11C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11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Иные штрафы, неустойки, пени, уплаченные в соответствии с законом или договором в случае неисполнения  или ненадлежащего  исполнения  обязательств перед  муниципальным органом, 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lastRenderedPageBreak/>
              <w:t>поселени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100%</w:t>
            </w:r>
          </w:p>
        </w:tc>
      </w:tr>
      <w:tr w:rsidR="00C6274A" w:rsidTr="00C6274A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5767B9">
              <w:rPr>
                <w:rFonts w:ascii="Times New Roman" w:hAnsi="Times New Roman" w:cs="Times New Roman"/>
              </w:rPr>
              <w:t xml:space="preserve">0001 16 </w:t>
            </w:r>
            <w:r w:rsidRPr="00D65643">
              <w:rPr>
                <w:rFonts w:ascii="Times New Roman" w:hAnsi="Times New Roman" w:cs="Times New Roman"/>
              </w:rPr>
              <w:t>07010</w:t>
            </w:r>
            <w:r w:rsidRPr="005767B9">
              <w:rPr>
                <w:rFonts w:ascii="Times New Roman" w:hAnsi="Times New Roman" w:cs="Times New Roman"/>
              </w:rPr>
              <w:t xml:space="preserve"> 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600143" w:rsidRDefault="00C6274A" w:rsidP="00C6274A">
            <w:pPr>
              <w:spacing w:before="192" w:after="100" w:line="268" w:lineRule="atLeast"/>
              <w:ind w:right="60"/>
              <w:jc w:val="both"/>
            </w:pPr>
            <w:r w:rsidRPr="00600143">
              <w:rPr>
                <w:rStyle w:val="blk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5767B9">
              <w:rPr>
                <w:rFonts w:ascii="Times New Roman" w:hAnsi="Times New Roman" w:cs="Times New Roman"/>
              </w:rPr>
              <w:t>000 1 16 10081 10 0000 140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317F15" w:rsidRDefault="00C6274A" w:rsidP="00C6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CD2A84">
              <w:rPr>
                <w:rFonts w:eastAsia="Calibri"/>
              </w:rPr>
              <w:t>латежи в целях возмещения ущерба при расторжении  муниципального контракта, заключенного с муниципальным органом  сельского поселения (муниципальным казенным учреждением) в связи с односторонним отказом  исполнителя  (подрядчика) от его исполнения ( за исключением  муниципального контракта, финансируемого  за счет  средств муниципального дорожного фонда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97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D2A84" w:rsidRDefault="00C6274A" w:rsidP="00C6274A">
            <w:pPr>
              <w:pStyle w:val="ConsCell"/>
              <w:ind w:right="0"/>
              <w:rPr>
                <w:rFonts w:eastAsia="Calibri"/>
              </w:rPr>
            </w:pPr>
            <w:r w:rsidRPr="005767B9">
              <w:rPr>
                <w:rFonts w:ascii="Times New Roman" w:hAnsi="Times New Roman" w:cs="Times New Roman"/>
              </w:rPr>
              <w:t>000 1 16 10032 10 0000 140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D2A84" w:rsidRDefault="00C6274A" w:rsidP="00C6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CD2A84">
              <w:rPr>
                <w:rFonts w:eastAsia="Calibri"/>
              </w:rPr>
              <w:t>рочее возмещение ущерба, причиненного муниципальному имуществу сельского поселения(за исключением  имуществ, закрепленного за муниципальными бюджетными (автономными) учреждениями,  унитарными предприятиями)</w:t>
            </w:r>
          </w:p>
          <w:p w:rsidR="00C6274A" w:rsidRDefault="00C6274A" w:rsidP="00C6274A">
            <w:pPr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D2A84" w:rsidRDefault="00C6274A" w:rsidP="00C6274A">
            <w:pPr>
              <w:pStyle w:val="ConsCell"/>
              <w:ind w:right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5767B9">
              <w:rPr>
                <w:rFonts w:ascii="Times New Roman" w:hAnsi="Times New Roman"/>
                <w:bCs/>
              </w:rPr>
              <w:t>000 1 16 10061 10 0000 140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D2A84" w:rsidRDefault="00C6274A" w:rsidP="00C6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CD2A84">
              <w:rPr>
                <w:rFonts w:eastAsia="Calibri"/>
              </w:rPr>
              <w:t>латежи в целях возмещения убытков, причиненных уклонением от заключения  с муниципальным органом  сельского поселения  (муниципальным  казенным  учреждением) муниципального контракта (за исключением муниципального контракта, финансируемого  за счет средств муниципального  дорожного фонда).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159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D2A84" w:rsidRDefault="00C6274A" w:rsidP="00C6274A">
            <w:pPr>
              <w:pStyle w:val="ConsCell"/>
              <w:ind w:right="0"/>
              <w:rPr>
                <w:rFonts w:eastAsia="Calibri"/>
              </w:rPr>
            </w:pPr>
            <w:r w:rsidRPr="005767B9">
              <w:rPr>
                <w:rFonts w:ascii="Times New Roman" w:hAnsi="Times New Roman"/>
                <w:bCs/>
              </w:rPr>
              <w:t>000 1 16 10123 01 0000 140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D2A84" w:rsidRDefault="00C6274A" w:rsidP="00C6274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CD2A84">
              <w:rPr>
                <w:rFonts w:eastAsia="Calibri"/>
              </w:rPr>
              <w:t>оходы от денежных взысканий (штрафов), поступающих в счет  погашения задолженности, образовавшейся  до 01 января 2020года, подлежащие  зачислению в бюджет муниципального образования по нормативам, действующим   до 01 января 2020года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401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9D2BE8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000 1 17 00000 00 0000 000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9D2BE8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9D2BE8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274A" w:rsidRPr="00C81166" w:rsidTr="00C6274A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>000 1 17 01000 00 0000 180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 xml:space="preserve">Невыясненные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6274A" w:rsidRPr="00C81166" w:rsidTr="00C6274A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>000 1 17 01050 10 0000 180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/>
                <w:bCs/>
              </w:rPr>
              <w:t xml:space="preserve">сельских </w:t>
            </w:r>
            <w:r w:rsidRPr="000E23F7">
              <w:rPr>
                <w:rFonts w:ascii="Times New Roman" w:hAnsi="Times New Roman"/>
                <w:bCs/>
              </w:rPr>
              <w:t>поселени</w:t>
            </w:r>
            <w:r>
              <w:rPr>
                <w:rFonts w:ascii="Times New Roman" w:hAnsi="Times New Roman"/>
                <w:bCs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RPr="00C81166" w:rsidTr="00C6274A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>000 1 17 05050 10 0000 180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 xml:space="preserve">Прочие неналоговые доходы бюджетов </w:t>
            </w:r>
            <w:r>
              <w:rPr>
                <w:rFonts w:ascii="Times New Roman" w:hAnsi="Times New Roman"/>
                <w:bCs/>
              </w:rPr>
              <w:t xml:space="preserve">сельских </w:t>
            </w:r>
            <w:r w:rsidRPr="000E23F7">
              <w:rPr>
                <w:rFonts w:ascii="Times New Roman" w:hAnsi="Times New Roman"/>
                <w:bCs/>
              </w:rPr>
              <w:t>поселени</w:t>
            </w:r>
            <w:r>
              <w:rPr>
                <w:rFonts w:ascii="Times New Roman" w:hAnsi="Times New Roman"/>
                <w:bCs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767B9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7B9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C6274A" w:rsidRDefault="00C6274A" w:rsidP="00C6274A"/>
    <w:p w:rsidR="00C6274A" w:rsidRDefault="00C6274A" w:rsidP="00C6274A">
      <w:pPr>
        <w:spacing w:line="288" w:lineRule="auto"/>
        <w:ind w:right="560"/>
      </w:pPr>
      <w:r w:rsidRPr="00CD4D2C">
        <w:t xml:space="preserve">                                                                                   </w:t>
      </w:r>
      <w:r>
        <w:t xml:space="preserve">                     </w:t>
      </w:r>
    </w:p>
    <w:p w:rsidR="00C6274A" w:rsidRDefault="00C6274A" w:rsidP="00C6274A">
      <w:pPr>
        <w:spacing w:line="288" w:lineRule="auto"/>
        <w:jc w:val="right"/>
        <w:rPr>
          <w:sz w:val="28"/>
        </w:rPr>
      </w:pPr>
      <w:r>
        <w:t xml:space="preserve">                                                                                   </w:t>
      </w:r>
    </w:p>
    <w:p w:rsidR="00C6274A" w:rsidRDefault="00C6274A" w:rsidP="00C6274A">
      <w:pPr>
        <w:spacing w:line="288" w:lineRule="auto"/>
        <w:jc w:val="right"/>
        <w:rPr>
          <w:sz w:val="28"/>
        </w:rPr>
      </w:pPr>
    </w:p>
    <w:p w:rsidR="00C6274A" w:rsidRDefault="00C6274A" w:rsidP="00C6274A">
      <w:pPr>
        <w:spacing w:line="288" w:lineRule="auto"/>
        <w:jc w:val="right"/>
        <w:rPr>
          <w:sz w:val="28"/>
        </w:rPr>
      </w:pPr>
    </w:p>
    <w:p w:rsidR="00C6274A" w:rsidRDefault="00C6274A" w:rsidP="00C6274A">
      <w:pPr>
        <w:spacing w:line="288" w:lineRule="auto"/>
        <w:rPr>
          <w:sz w:val="28"/>
        </w:rPr>
      </w:pPr>
      <w:r w:rsidRPr="00CD4D2C">
        <w:t xml:space="preserve">                                         </w:t>
      </w: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Pr="00CC2612" w:rsidRDefault="00C6274A" w:rsidP="00C6274A">
      <w:pPr>
        <w:spacing w:line="288" w:lineRule="auto"/>
        <w:ind w:right="-2"/>
        <w:jc w:val="right"/>
        <w:rPr>
          <w:sz w:val="18"/>
          <w:szCs w:val="18"/>
        </w:rPr>
      </w:pPr>
      <w:r w:rsidRPr="00CC2612">
        <w:rPr>
          <w:sz w:val="18"/>
          <w:szCs w:val="18"/>
        </w:rPr>
        <w:lastRenderedPageBreak/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CC26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Pr="00CC2612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  <w:r w:rsidRPr="00CC261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6274A" w:rsidRPr="00CC2612" w:rsidRDefault="00C6274A" w:rsidP="00C6274A">
      <w:pPr>
        <w:spacing w:line="288" w:lineRule="auto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CC2612">
        <w:rPr>
          <w:sz w:val="18"/>
          <w:szCs w:val="18"/>
        </w:rPr>
        <w:t xml:space="preserve">к  решению Совета народных депутатов </w:t>
      </w:r>
    </w:p>
    <w:p w:rsidR="00C6274A" w:rsidRPr="00CC2612" w:rsidRDefault="00C6274A" w:rsidP="00C6274A">
      <w:pPr>
        <w:spacing w:line="288" w:lineRule="auto"/>
        <w:jc w:val="right"/>
        <w:rPr>
          <w:sz w:val="18"/>
          <w:szCs w:val="18"/>
        </w:rPr>
      </w:pPr>
      <w:r w:rsidRPr="00CC2612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</w:t>
      </w:r>
      <w:r w:rsidRPr="00CC26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CC2612">
        <w:rPr>
          <w:sz w:val="18"/>
          <w:szCs w:val="18"/>
        </w:rPr>
        <w:t xml:space="preserve"> МО «Красногвардейское сельское поселение» </w:t>
      </w:r>
    </w:p>
    <w:p w:rsidR="00C6274A" w:rsidRPr="003641F1" w:rsidRDefault="00C6274A" w:rsidP="00C6274A">
      <w:pPr>
        <w:spacing w:line="288" w:lineRule="auto"/>
        <w:ind w:right="21"/>
        <w:jc w:val="right"/>
        <w:rPr>
          <w:sz w:val="22"/>
        </w:rPr>
      </w:pPr>
      <w:r w:rsidRPr="00CC2612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A57E3F">
        <w:rPr>
          <w:sz w:val="18"/>
          <w:szCs w:val="18"/>
        </w:rPr>
        <w:t>от «</w:t>
      </w:r>
      <w:r>
        <w:rPr>
          <w:sz w:val="18"/>
          <w:szCs w:val="18"/>
        </w:rPr>
        <w:t>19</w:t>
      </w:r>
      <w:r w:rsidRPr="00A57E3F">
        <w:rPr>
          <w:sz w:val="18"/>
          <w:szCs w:val="18"/>
        </w:rPr>
        <w:t xml:space="preserve">» </w:t>
      </w:r>
      <w:r>
        <w:rPr>
          <w:sz w:val="18"/>
          <w:szCs w:val="18"/>
        </w:rPr>
        <w:t>декабря</w:t>
      </w:r>
      <w:r w:rsidRPr="00A57E3F">
        <w:rPr>
          <w:sz w:val="18"/>
          <w:szCs w:val="18"/>
        </w:rPr>
        <w:t xml:space="preserve"> 2023 года   № </w:t>
      </w:r>
      <w:r>
        <w:rPr>
          <w:sz w:val="18"/>
          <w:szCs w:val="18"/>
        </w:rPr>
        <w:t>157</w:t>
      </w:r>
    </w:p>
    <w:p w:rsidR="00C6274A" w:rsidRPr="00AA2AEC" w:rsidRDefault="00C6274A" w:rsidP="00C6274A">
      <w:pPr>
        <w:spacing w:line="288" w:lineRule="auto"/>
        <w:ind w:right="21"/>
        <w:jc w:val="right"/>
        <w:rPr>
          <w:sz w:val="18"/>
          <w:szCs w:val="18"/>
        </w:rPr>
      </w:pPr>
    </w:p>
    <w:p w:rsidR="00C6274A" w:rsidRDefault="00C6274A" w:rsidP="00C6274A">
      <w:pPr>
        <w:spacing w:line="288" w:lineRule="auto"/>
        <w:jc w:val="right"/>
        <w:rPr>
          <w:sz w:val="22"/>
          <w:u w:val="single"/>
        </w:rPr>
      </w:pPr>
    </w:p>
    <w:p w:rsidR="00C6274A" w:rsidRPr="007A24B4" w:rsidRDefault="00C6274A" w:rsidP="00C6274A">
      <w:pPr>
        <w:jc w:val="center"/>
        <w:rPr>
          <w:b/>
        </w:rPr>
      </w:pPr>
      <w:r w:rsidRPr="007A24B4">
        <w:rPr>
          <w:b/>
        </w:rPr>
        <w:t>Нормативы отчислений налогов и сборов в бюджет муниципального образования</w:t>
      </w:r>
    </w:p>
    <w:p w:rsidR="00C6274A" w:rsidRDefault="00C6274A" w:rsidP="00C6274A">
      <w:pPr>
        <w:jc w:val="center"/>
      </w:pPr>
      <w:r w:rsidRPr="007A24B4">
        <w:rPr>
          <w:b/>
        </w:rPr>
        <w:t xml:space="preserve"> «Красногвардейское  сельское   поселение»  на плановый период 2025 и 2026 год</w:t>
      </w:r>
      <w:r>
        <w:rPr>
          <w:b/>
        </w:rPr>
        <w:t>ы</w:t>
      </w:r>
      <w:r w:rsidRPr="007A24B4">
        <w:rPr>
          <w:b/>
        </w:rPr>
        <w:t>.</w:t>
      </w:r>
      <w:r w:rsidRPr="007A24B4">
        <w:t xml:space="preserve">     </w:t>
      </w:r>
    </w:p>
    <w:p w:rsidR="00C6274A" w:rsidRPr="007A24B4" w:rsidRDefault="00C6274A" w:rsidP="00C6274A">
      <w:pPr>
        <w:jc w:val="center"/>
        <w:rPr>
          <w:b/>
        </w:rPr>
      </w:pPr>
      <w:r w:rsidRPr="007A24B4">
        <w:t xml:space="preserve">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729"/>
        <w:gridCol w:w="850"/>
        <w:gridCol w:w="993"/>
      </w:tblGrid>
      <w:tr w:rsidR="00C6274A" w:rsidTr="00C6274A">
        <w:trPr>
          <w:trHeight w:val="731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63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63">
              <w:rPr>
                <w:rFonts w:ascii="Times New Roman" w:hAnsi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jc w:val="center"/>
            </w:pPr>
            <w:r w:rsidRPr="00512263">
              <w:t>Норма</w:t>
            </w:r>
          </w:p>
          <w:p w:rsidR="00C6274A" w:rsidRPr="00512263" w:rsidRDefault="00C6274A" w:rsidP="00C6274A">
            <w:r w:rsidRPr="00512263">
              <w:t>отчислений БП</w:t>
            </w:r>
          </w:p>
        </w:tc>
      </w:tr>
      <w:tr w:rsidR="00C6274A" w:rsidTr="00C6274A">
        <w:trPr>
          <w:trHeight w:val="285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512263" w:rsidRDefault="00C6274A" w:rsidP="00C6274A">
            <w:r w:rsidRPr="00512263"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512263" w:rsidRDefault="00C6274A" w:rsidP="00C6274A">
            <w:r w:rsidRPr="00512263">
              <w:t>2025 г.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509D2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B509D2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1C04D9" w:rsidRDefault="00C6274A" w:rsidP="00C6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1C04D9" w:rsidRDefault="00C6274A" w:rsidP="00C6274A">
            <w:pPr>
              <w:jc w:val="center"/>
              <w:rPr>
                <w:sz w:val="28"/>
                <w:szCs w:val="28"/>
              </w:rPr>
            </w:pP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02000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1C04D9" w:rsidRDefault="00C6274A" w:rsidP="00C6274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1C04D9" w:rsidRDefault="00C6274A" w:rsidP="00C6274A">
            <w:pPr>
              <w:rPr>
                <w:sz w:val="28"/>
                <w:szCs w:val="28"/>
              </w:rPr>
            </w:pP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jc w:val="both"/>
              <w:rPr>
                <w:iCs/>
              </w:rPr>
            </w:pPr>
            <w:r w:rsidRPr="00B704C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704C7">
              <w:rPr>
                <w:rFonts w:ascii="Times New Roman" w:hAnsi="Times New Roman" w:cs="Times New Roman"/>
                <w:color w:val="000000"/>
              </w:rPr>
              <w:t>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10%</w:t>
            </w:r>
          </w:p>
        </w:tc>
      </w:tr>
      <w:tr w:rsidR="00C6274A" w:rsidTr="00C6274A">
        <w:trPr>
          <w:trHeight w:val="148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02040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1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B704C7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spellStart"/>
            <w:r w:rsidRPr="00B704C7">
              <w:rPr>
                <w:rFonts w:ascii="Times New Roman" w:hAnsi="Times New Roman" w:cs="Times New Roman"/>
                <w:color w:val="000000"/>
              </w:rPr>
              <w:t>соответ</w:t>
            </w:r>
            <w:r>
              <w:rPr>
                <w:rFonts w:ascii="Times New Roman" w:hAnsi="Times New Roman" w:cs="Times New Roman"/>
                <w:color w:val="000000"/>
              </w:rPr>
              <w:t>ст-</w:t>
            </w:r>
            <w:r w:rsidRPr="00B704C7">
              <w:rPr>
                <w:rFonts w:ascii="Times New Roman" w:hAnsi="Times New Roman" w:cs="Times New Roman"/>
                <w:color w:val="000000"/>
              </w:rPr>
              <w:t>ви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B704C7">
              <w:rPr>
                <w:rFonts w:ascii="Times New Roman" w:hAnsi="Times New Roman" w:cs="Times New Roman"/>
                <w:color w:val="000000"/>
              </w:rPr>
              <w:t xml:space="preserve">  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Default="00C6274A" w:rsidP="00C6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Default="00C6274A" w:rsidP="00C6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263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1C04D9" w:rsidRDefault="00C6274A" w:rsidP="00C6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1C04D9" w:rsidRDefault="00C6274A" w:rsidP="00C6274A">
            <w:pPr>
              <w:jc w:val="center"/>
              <w:rPr>
                <w:sz w:val="28"/>
                <w:szCs w:val="28"/>
              </w:rPr>
            </w:pP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t>1</w:t>
            </w:r>
            <w:r w:rsidRPr="00C8211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C8211C">
              <w:rPr>
                <w:rFonts w:ascii="Times New Roman" w:hAnsi="Times New Roman"/>
                <w:iCs/>
              </w:rPr>
              <w:t xml:space="preserve">Единый сельскохозяйственный налог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000 1 05 03020 01 0000 110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30%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30%</w:t>
            </w:r>
          </w:p>
        </w:tc>
      </w:tr>
      <w:tr w:rsidR="00C6274A" w:rsidTr="00C6274A">
        <w:trPr>
          <w:trHeight w:val="3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Default="00C6274A" w:rsidP="00C6274A">
            <w:pPr>
              <w:jc w:val="center"/>
              <w:rPr>
                <w:sz w:val="28"/>
                <w:szCs w:val="28"/>
              </w:rPr>
            </w:pPr>
          </w:p>
          <w:p w:rsidR="00C6274A" w:rsidRPr="001C04D9" w:rsidRDefault="00C6274A" w:rsidP="00C6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jc w:val="center"/>
              <w:rPr>
                <w:sz w:val="28"/>
                <w:szCs w:val="28"/>
              </w:rPr>
            </w:pPr>
          </w:p>
          <w:p w:rsidR="00C6274A" w:rsidRPr="001C04D9" w:rsidRDefault="00C6274A" w:rsidP="00C6274A">
            <w:pPr>
              <w:jc w:val="center"/>
              <w:rPr>
                <w:sz w:val="28"/>
                <w:szCs w:val="28"/>
              </w:rPr>
            </w:pP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01000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C8211C">
              <w:rPr>
                <w:rFonts w:ascii="Times New Roman" w:hAnsi="Times New Roman"/>
                <w:iCs/>
              </w:rPr>
              <w:t xml:space="preserve">Налог на имущество физических лиц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01030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C8211C">
              <w:rPr>
                <w:rFonts w:ascii="Times New Roman" w:hAnsi="Times New Roman"/>
              </w:rPr>
              <w:t>поселени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06000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D169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1C04D9" w:rsidRDefault="00C6274A" w:rsidP="00C6274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1C04D9" w:rsidRDefault="00C6274A" w:rsidP="00C6274A">
            <w:pPr>
              <w:rPr>
                <w:sz w:val="28"/>
                <w:szCs w:val="28"/>
              </w:rPr>
            </w:pP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lastRenderedPageBreak/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юридических лиц.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06AB2" w:rsidRDefault="00C6274A" w:rsidP="00C6274A">
            <w:r>
              <w:t xml:space="preserve"> </w:t>
            </w:r>
            <w:r w:rsidRPr="00E06AB2">
              <w:t xml:space="preserve">100%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06AB2" w:rsidRDefault="00C6274A" w:rsidP="00C6274A">
            <w:r>
              <w:t xml:space="preserve">   </w:t>
            </w:r>
            <w:r w:rsidRPr="00E06AB2">
              <w:t>100%</w:t>
            </w:r>
          </w:p>
        </w:tc>
      </w:tr>
      <w:tr w:rsidR="00C6274A" w:rsidTr="00C6274A">
        <w:trPr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юридических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  <w:p w:rsidR="00C6274A" w:rsidRPr="00E06AB2" w:rsidRDefault="00C6274A" w:rsidP="00C6274A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</w:tr>
      <w:tr w:rsidR="00C6274A" w:rsidTr="00C6274A">
        <w:trPr>
          <w:trHeight w:val="34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</w:tr>
      <w:tr w:rsidR="00C6274A" w:rsidTr="00C6274A">
        <w:trPr>
          <w:trHeight w:val="70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000 1 06 0604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jc w:val="center"/>
            </w:pPr>
            <w:r w:rsidRPr="00E06AB2">
              <w:t>100%</w:t>
            </w:r>
          </w:p>
        </w:tc>
      </w:tr>
      <w:tr w:rsidR="00C6274A" w:rsidTr="00C6274A">
        <w:trPr>
          <w:trHeight w:val="34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B509D2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B509D2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B6462C" w:rsidRDefault="00C6274A" w:rsidP="00C6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B6462C" w:rsidRDefault="00C6274A" w:rsidP="00C6274A">
            <w:pPr>
              <w:jc w:val="center"/>
              <w:rPr>
                <w:sz w:val="28"/>
                <w:szCs w:val="28"/>
              </w:rPr>
            </w:pPr>
          </w:p>
        </w:tc>
      </w:tr>
      <w:tr w:rsidR="00C6274A" w:rsidTr="00C6274A">
        <w:trPr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125A33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125A33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C6274A" w:rsidTr="00C6274A"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000 1 11 05025 10 0000 120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 арендной платы , а так же средства от продажи права на заключение договоров аренды на земли, находящиеся  в собственности  сельских поселений (за исключением  земельных участков муниципальных бюджетных и автономных учреждений).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5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D1699">
              <w:rPr>
                <w:rFonts w:ascii="Times New Roman" w:hAnsi="Times New Roman" w:cs="Times New Roman"/>
                <w:b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C6274A" w:rsidTr="00C6274A">
        <w:trPr>
          <w:trHeight w:val="54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0039C7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000 1 13 02995 10 0000 130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7D1699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6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C81166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1166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 </w:t>
            </w:r>
            <w:r w:rsidRPr="00C8211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 25 </w:t>
            </w:r>
            <w:r w:rsidRPr="00C8211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8211C">
              <w:rPr>
                <w:rFonts w:ascii="Times New Roman" w:hAnsi="Times New Roman"/>
              </w:rPr>
              <w:t>430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сельских поселений (за исключением  земельных участков муниципальных бюджетных и автономных учреждений).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A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002A07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34108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41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410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4108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410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4108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4108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4A" w:rsidRPr="00AA2AEC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2AEC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74A" w:rsidRPr="00C81166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74A" w:rsidRPr="00C81166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6274A" w:rsidTr="00C6274A">
        <w:trPr>
          <w:trHeight w:val="136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C8211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11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11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07</w:t>
            </w:r>
            <w:r w:rsidRPr="00C8211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C8211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11C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11C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211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D3710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Иные штрафы, неустойки, пени, уплаченные в соответствии с законом или договором в случае неисполнения  или ненадлежащего  исполнения  обязательств перед  муниципальным органом,  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поселени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176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000 </w:t>
            </w:r>
            <w:r w:rsidRPr="00E06AB2">
              <w:rPr>
                <w:rFonts w:ascii="Times New Roman" w:hAnsi="Times New Roman"/>
                <w:bCs/>
              </w:rPr>
              <w:t>1 16 07010  10 0000 140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spacing w:before="192" w:after="100" w:line="240" w:lineRule="atLeast"/>
              <w:ind w:right="62"/>
              <w:jc w:val="both"/>
              <w:rPr>
                <w:rFonts w:cs="Arial"/>
                <w:bCs/>
                <w:sz w:val="22"/>
                <w:szCs w:val="22"/>
              </w:rPr>
            </w:pPr>
            <w:r w:rsidRPr="00512263">
              <w:rPr>
                <w:rFonts w:eastAsia="Calibri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C8211C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E06AB2">
              <w:rPr>
                <w:rFonts w:ascii="Times New Roman" w:hAnsi="Times New Roman"/>
                <w:bCs/>
              </w:rPr>
              <w:t>000 1 16 10081 10 0000 140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AA2AEC" w:rsidRDefault="00C6274A" w:rsidP="00C6274A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AA2AEC">
              <w:rPr>
                <w:rFonts w:ascii="Times New Roman" w:eastAsia="Calibri" w:hAnsi="Times New Roman" w:cs="Times New Roman"/>
              </w:rPr>
              <w:t>Платежи в целях возмещения ущерба при расторжении  муниципального контракта, заключенного с муниципальным органом  сельского поселения (муниципальным казенным учреждением) в связи с односторонним отказом  исполнителя  (подрядчика) от его исполнения ( за исключением  муниципального контракта, финансируемого  за счет  средств муниципального дорожного фонда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E06AB2">
              <w:rPr>
                <w:rFonts w:ascii="Times New Roman" w:hAnsi="Times New Roman"/>
                <w:bCs/>
              </w:rPr>
              <w:t>000 1 16 10032 10 0000 140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jc w:val="both"/>
              <w:rPr>
                <w:rFonts w:eastAsia="Calibri"/>
                <w:sz w:val="22"/>
                <w:szCs w:val="22"/>
              </w:rPr>
            </w:pPr>
            <w:r w:rsidRPr="00512263">
              <w:rPr>
                <w:rFonts w:eastAsia="Calibri"/>
                <w:sz w:val="22"/>
                <w:szCs w:val="22"/>
              </w:rPr>
              <w:t>Прочее возмещение ущерба, причиненного муниципальному имуществу сельского поселения(за исключением  имуществ, закрепленного за муниципальными бюджетными (автономными) учреждениями,  унитарными предприятиями)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E06AB2">
              <w:rPr>
                <w:rFonts w:ascii="Times New Roman" w:hAnsi="Times New Roman"/>
                <w:bCs/>
              </w:rPr>
              <w:t>000 1 16 10061 10 0000 140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jc w:val="both"/>
              <w:rPr>
                <w:rFonts w:eastAsia="Calibri"/>
                <w:sz w:val="22"/>
                <w:szCs w:val="22"/>
              </w:rPr>
            </w:pPr>
            <w:r w:rsidRPr="00512263">
              <w:rPr>
                <w:rFonts w:eastAsia="Calibri"/>
                <w:sz w:val="22"/>
                <w:szCs w:val="22"/>
              </w:rPr>
              <w:t xml:space="preserve">Платежи в целях возмещения убытков, причиненных уклонением от заключения  с муниципальным органом  сельского поселения  (муниципальным  казенным  </w:t>
            </w:r>
            <w:r w:rsidRPr="00512263">
              <w:rPr>
                <w:rFonts w:eastAsia="Calibri"/>
                <w:sz w:val="22"/>
                <w:szCs w:val="22"/>
              </w:rPr>
              <w:lastRenderedPageBreak/>
              <w:t>учреждением) муниципального контракта (за исключением муниципального контракта, финансируемого  за счет средств муниципального  дорожного фонда).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41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E06AB2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E06AB2">
              <w:rPr>
                <w:rFonts w:ascii="Times New Roman" w:hAnsi="Times New Roman"/>
                <w:bCs/>
              </w:rPr>
              <w:lastRenderedPageBreak/>
              <w:t>000 1 16 10123 01 0000 140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512263" w:rsidRDefault="00C6274A" w:rsidP="00C6274A">
            <w:pPr>
              <w:jc w:val="both"/>
              <w:rPr>
                <w:rFonts w:eastAsia="Calibri"/>
                <w:sz w:val="22"/>
                <w:szCs w:val="22"/>
              </w:rPr>
            </w:pPr>
            <w:r w:rsidRPr="00512263">
              <w:rPr>
                <w:rFonts w:eastAsia="Calibri"/>
                <w:sz w:val="22"/>
                <w:szCs w:val="22"/>
              </w:rPr>
              <w:t>Доходы от денежных взысканий (штрафов), поступающих в счет  погашения задолженности, образовавшейся  до 01 января 2020года, подлежащие  зачислению в бюджет муниципального образования по нормативам, действующим   до 01 января 2020год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C6274A" w:rsidTr="00C6274A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9D2BE8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000 1 17 00000 00 0000 000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9D2BE8" w:rsidRDefault="00C6274A" w:rsidP="00C6274A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9D2BE8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C81166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C877E4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C6274A" w:rsidRPr="00C81166" w:rsidTr="00C6274A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>000 1 17 01000 00 0000 180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 xml:space="preserve">Невыясненные поступления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C877E4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74A" w:rsidRPr="00C81166" w:rsidTr="00C6274A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>000 1 17 01050 10 0000 180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/>
                <w:bCs/>
              </w:rPr>
              <w:t xml:space="preserve">сельских </w:t>
            </w:r>
            <w:r w:rsidRPr="000E23F7">
              <w:rPr>
                <w:rFonts w:ascii="Times New Roman" w:hAnsi="Times New Roman"/>
                <w:bCs/>
              </w:rPr>
              <w:t>поселени</w:t>
            </w:r>
            <w:r>
              <w:rPr>
                <w:rFonts w:ascii="Times New Roman" w:hAnsi="Times New Roman"/>
                <w:bCs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274A" w:rsidRPr="00C81166" w:rsidTr="00C6274A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>000 1 17 05050 10 0000 180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74A" w:rsidRPr="000E23F7" w:rsidRDefault="00C6274A" w:rsidP="00C6274A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0E23F7">
              <w:rPr>
                <w:rFonts w:ascii="Times New Roman" w:hAnsi="Times New Roman"/>
                <w:bCs/>
              </w:rPr>
              <w:t xml:space="preserve">Прочие неналоговые доходы бюджетов </w:t>
            </w:r>
            <w:r>
              <w:rPr>
                <w:rFonts w:ascii="Times New Roman" w:hAnsi="Times New Roman"/>
                <w:bCs/>
              </w:rPr>
              <w:t xml:space="preserve">сельских </w:t>
            </w:r>
            <w:r w:rsidRPr="000E23F7">
              <w:rPr>
                <w:rFonts w:ascii="Times New Roman" w:hAnsi="Times New Roman"/>
                <w:bCs/>
              </w:rPr>
              <w:t>поселени</w:t>
            </w:r>
            <w:r>
              <w:rPr>
                <w:rFonts w:ascii="Times New Roman" w:hAnsi="Times New Roman"/>
                <w:bCs/>
              </w:rPr>
              <w:t xml:space="preserve">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74A" w:rsidRPr="003F07AD" w:rsidRDefault="00C6274A" w:rsidP="00C6274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7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6274A" w:rsidRDefault="00C6274A" w:rsidP="00C6274A"/>
    <w:p w:rsidR="00C6274A" w:rsidRDefault="00C6274A" w:rsidP="00163427">
      <w:pPr>
        <w:spacing w:line="288" w:lineRule="auto"/>
        <w:rPr>
          <w:sz w:val="28"/>
        </w:rPr>
      </w:pPr>
    </w:p>
    <w:tbl>
      <w:tblPr>
        <w:tblW w:w="9280" w:type="dxa"/>
        <w:tblInd w:w="108" w:type="dxa"/>
        <w:tblLook w:val="04A0" w:firstRow="1" w:lastRow="0" w:firstColumn="1" w:lastColumn="0" w:noHBand="0" w:noVBand="1"/>
      </w:tblPr>
      <w:tblGrid>
        <w:gridCol w:w="516"/>
        <w:gridCol w:w="2663"/>
        <w:gridCol w:w="773"/>
        <w:gridCol w:w="627"/>
        <w:gridCol w:w="555"/>
        <w:gridCol w:w="1010"/>
        <w:gridCol w:w="874"/>
        <w:gridCol w:w="905"/>
        <w:gridCol w:w="1582"/>
        <w:gridCol w:w="1014"/>
      </w:tblGrid>
      <w:tr w:rsidR="00C6274A" w:rsidRPr="00C6274A" w:rsidTr="00C6274A">
        <w:trPr>
          <w:trHeight w:val="300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 xml:space="preserve">Приложение № 6 </w:t>
            </w:r>
          </w:p>
        </w:tc>
      </w:tr>
      <w:tr w:rsidR="00C6274A" w:rsidRPr="00C6274A" w:rsidTr="00C6274A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C6274A" w:rsidRPr="00C6274A" w:rsidTr="00C6274A">
        <w:trPr>
          <w:trHeight w:val="300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C6274A" w:rsidRPr="00C6274A" w:rsidTr="00C6274A">
        <w:trPr>
          <w:trHeight w:val="300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от «19» декабря 2023 года   № 157</w:t>
            </w:r>
          </w:p>
        </w:tc>
      </w:tr>
      <w:tr w:rsidR="00C6274A" w:rsidRPr="00C6274A" w:rsidTr="00C6274A">
        <w:trPr>
          <w:trHeight w:val="24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360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</w:rPr>
            </w:pPr>
            <w:r w:rsidRPr="00C6274A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</w:tr>
      <w:tr w:rsidR="00C6274A" w:rsidRPr="00C6274A" w:rsidTr="00C6274A">
        <w:trPr>
          <w:trHeight w:val="375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</w:rPr>
            </w:pPr>
            <w:r w:rsidRPr="00C6274A">
              <w:rPr>
                <w:b/>
                <w:bCs/>
              </w:rPr>
              <w:t>МО "Красногвардейское сельское поселение" на 2024</w:t>
            </w:r>
            <w:r w:rsidRPr="00C6274A">
              <w:t xml:space="preserve"> </w:t>
            </w:r>
            <w:r w:rsidRPr="00C6274A">
              <w:rPr>
                <w:b/>
                <w:bCs/>
              </w:rPr>
              <w:t>год</w:t>
            </w:r>
          </w:p>
        </w:tc>
      </w:tr>
      <w:tr w:rsidR="00C6274A" w:rsidRPr="00C6274A" w:rsidTr="00C6274A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i/>
                <w:iCs/>
                <w:sz w:val="20"/>
                <w:szCs w:val="20"/>
              </w:rPr>
            </w:pPr>
            <w:r w:rsidRPr="00C6274A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C6274A" w:rsidRPr="00C6274A" w:rsidTr="00C6274A">
        <w:trPr>
          <w:trHeight w:val="25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№ №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Сумма</w:t>
            </w:r>
          </w:p>
        </w:tc>
      </w:tr>
      <w:tr w:rsidR="00C6274A" w:rsidRPr="00C6274A" w:rsidTr="00C6274A">
        <w:trPr>
          <w:trHeight w:val="32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4A" w:rsidRPr="00C6274A" w:rsidRDefault="00C6274A" w:rsidP="00C6274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Группа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Под-</w:t>
            </w:r>
            <w:proofErr w:type="spellStart"/>
            <w:r w:rsidRPr="00C6274A">
              <w:rPr>
                <w:sz w:val="18"/>
                <w:szCs w:val="18"/>
              </w:rPr>
              <w:t>груп</w:t>
            </w:r>
            <w:proofErr w:type="spellEnd"/>
            <w:r w:rsidRPr="00C6274A">
              <w:rPr>
                <w:sz w:val="18"/>
                <w:szCs w:val="18"/>
              </w:rPr>
              <w:t>-па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Ста-</w:t>
            </w:r>
            <w:proofErr w:type="spellStart"/>
            <w:r w:rsidRPr="00C6274A">
              <w:rPr>
                <w:sz w:val="18"/>
                <w:szCs w:val="18"/>
              </w:rPr>
              <w:t>тья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Подстатья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Элемент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 xml:space="preserve">Вид </w:t>
            </w:r>
            <w:proofErr w:type="spellStart"/>
            <w:r w:rsidRPr="00C6274A">
              <w:rPr>
                <w:sz w:val="18"/>
                <w:szCs w:val="18"/>
              </w:rPr>
              <w:t>источни</w:t>
            </w:r>
            <w:proofErr w:type="spellEnd"/>
            <w:r w:rsidRPr="00C6274A">
              <w:rPr>
                <w:sz w:val="18"/>
                <w:szCs w:val="18"/>
              </w:rPr>
              <w:t>-ков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4A" w:rsidRPr="00C6274A" w:rsidRDefault="00C6274A" w:rsidP="00C6274A">
            <w:pPr>
              <w:rPr>
                <w:sz w:val="18"/>
                <w:szCs w:val="18"/>
              </w:rPr>
            </w:pPr>
          </w:p>
        </w:tc>
      </w:tr>
      <w:tr w:rsidR="00C6274A" w:rsidRPr="00C6274A" w:rsidTr="00C6274A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6274A" w:rsidRPr="00C6274A" w:rsidTr="00C6274A">
        <w:trPr>
          <w:trHeight w:val="5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-32 004,3</w:t>
            </w:r>
          </w:p>
        </w:tc>
      </w:tr>
      <w:tr w:rsidR="00C6274A" w:rsidRPr="00C6274A" w:rsidTr="00C6274A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-32 004,3</w:t>
            </w:r>
          </w:p>
        </w:tc>
      </w:tr>
      <w:tr w:rsidR="00C6274A" w:rsidRPr="00C6274A" w:rsidTr="00C6274A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-32 004,3</w:t>
            </w:r>
          </w:p>
        </w:tc>
      </w:tr>
      <w:tr w:rsidR="00C6274A" w:rsidRPr="00C6274A" w:rsidTr="00C6274A">
        <w:trPr>
          <w:trHeight w:val="49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-32 004,3</w:t>
            </w:r>
          </w:p>
        </w:tc>
      </w:tr>
      <w:tr w:rsidR="00C6274A" w:rsidRPr="00C6274A" w:rsidTr="00C6274A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32 004,3</w:t>
            </w:r>
          </w:p>
        </w:tc>
      </w:tr>
      <w:tr w:rsidR="00C6274A" w:rsidRPr="00C6274A" w:rsidTr="00C6274A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32 004,3</w:t>
            </w:r>
          </w:p>
        </w:tc>
      </w:tr>
      <w:tr w:rsidR="00C6274A" w:rsidRPr="00C6274A" w:rsidTr="00C6274A">
        <w:trPr>
          <w:trHeight w:val="5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610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32 004,3</w:t>
            </w:r>
          </w:p>
        </w:tc>
      </w:tr>
      <w:tr w:rsidR="00C6274A" w:rsidRPr="00C6274A" w:rsidTr="00C6274A">
        <w:trPr>
          <w:trHeight w:val="73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610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32 004,3</w:t>
            </w:r>
          </w:p>
        </w:tc>
      </w:tr>
    </w:tbl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tbl>
      <w:tblPr>
        <w:tblW w:w="10574" w:type="dxa"/>
        <w:tblInd w:w="108" w:type="dxa"/>
        <w:tblLook w:val="04A0" w:firstRow="1" w:lastRow="0" w:firstColumn="1" w:lastColumn="0" w:noHBand="0" w:noVBand="1"/>
      </w:tblPr>
      <w:tblGrid>
        <w:gridCol w:w="493"/>
        <w:gridCol w:w="591"/>
        <w:gridCol w:w="1035"/>
        <w:gridCol w:w="732"/>
        <w:gridCol w:w="347"/>
        <w:gridCol w:w="400"/>
        <w:gridCol w:w="596"/>
        <w:gridCol w:w="529"/>
        <w:gridCol w:w="189"/>
        <w:gridCol w:w="777"/>
        <w:gridCol w:w="824"/>
        <w:gridCol w:w="615"/>
        <w:gridCol w:w="254"/>
        <w:gridCol w:w="1478"/>
        <w:gridCol w:w="867"/>
        <w:gridCol w:w="30"/>
        <w:gridCol w:w="817"/>
      </w:tblGrid>
      <w:tr w:rsidR="00C6274A" w:rsidRPr="00C6274A" w:rsidTr="00C6274A">
        <w:trPr>
          <w:trHeight w:val="300"/>
        </w:trPr>
        <w:tc>
          <w:tcPr>
            <w:tcW w:w="105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Приложение № 7</w:t>
            </w:r>
          </w:p>
        </w:tc>
      </w:tr>
      <w:tr w:rsidR="00C6274A" w:rsidRPr="00C6274A" w:rsidTr="00C6274A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C6274A" w:rsidRPr="00C6274A" w:rsidTr="00C6274A">
        <w:trPr>
          <w:trHeight w:val="300"/>
        </w:trPr>
        <w:tc>
          <w:tcPr>
            <w:tcW w:w="105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C6274A" w:rsidRPr="00C6274A" w:rsidTr="00C6274A">
        <w:trPr>
          <w:trHeight w:val="300"/>
        </w:trPr>
        <w:tc>
          <w:tcPr>
            <w:tcW w:w="105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от «19» декабря 2023 года   № 157</w:t>
            </w:r>
          </w:p>
        </w:tc>
      </w:tr>
      <w:tr w:rsidR="00C6274A" w:rsidRPr="00C6274A" w:rsidTr="00C6274A">
        <w:trPr>
          <w:trHeight w:val="2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375"/>
        </w:trPr>
        <w:tc>
          <w:tcPr>
            <w:tcW w:w="96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</w:rPr>
            </w:pPr>
            <w:r w:rsidRPr="00C6274A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705"/>
        </w:trPr>
        <w:tc>
          <w:tcPr>
            <w:tcW w:w="96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</w:rPr>
            </w:pPr>
            <w:r w:rsidRPr="00C6274A">
              <w:rPr>
                <w:b/>
                <w:bCs/>
              </w:rPr>
              <w:t>МО "Красногвардейское сельское поселение" на плановый период 2025 и 2026 годов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i/>
                <w:iCs/>
                <w:sz w:val="20"/>
                <w:szCs w:val="20"/>
              </w:rPr>
            </w:pPr>
            <w:r w:rsidRPr="00C6274A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25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№ №</w:t>
            </w:r>
          </w:p>
        </w:tc>
        <w:tc>
          <w:tcPr>
            <w:tcW w:w="2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7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2024 год Сумма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2025 год сумма</w:t>
            </w:r>
          </w:p>
        </w:tc>
      </w:tr>
      <w:tr w:rsidR="00C6274A" w:rsidRPr="00C6274A" w:rsidTr="00C6274A">
        <w:trPr>
          <w:trHeight w:val="325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4A" w:rsidRPr="00C6274A" w:rsidRDefault="00C6274A" w:rsidP="00C6274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Группа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Под-</w:t>
            </w:r>
            <w:proofErr w:type="spellStart"/>
            <w:r w:rsidRPr="00C6274A">
              <w:rPr>
                <w:sz w:val="18"/>
                <w:szCs w:val="18"/>
              </w:rPr>
              <w:t>груп</w:t>
            </w:r>
            <w:proofErr w:type="spellEnd"/>
            <w:r w:rsidRPr="00C6274A">
              <w:rPr>
                <w:sz w:val="18"/>
                <w:szCs w:val="18"/>
              </w:rPr>
              <w:t>-па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Ста-</w:t>
            </w:r>
            <w:proofErr w:type="spellStart"/>
            <w:r w:rsidRPr="00C6274A">
              <w:rPr>
                <w:sz w:val="18"/>
                <w:szCs w:val="18"/>
              </w:rPr>
              <w:t>тья</w:t>
            </w:r>
            <w:proofErr w:type="spellEnd"/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Подстатья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Элемент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 xml:space="preserve">Вид </w:t>
            </w:r>
            <w:proofErr w:type="spellStart"/>
            <w:r w:rsidRPr="00C6274A">
              <w:rPr>
                <w:sz w:val="18"/>
                <w:szCs w:val="18"/>
              </w:rPr>
              <w:t>источни</w:t>
            </w:r>
            <w:proofErr w:type="spellEnd"/>
            <w:r w:rsidRPr="00C6274A">
              <w:rPr>
                <w:sz w:val="18"/>
                <w:szCs w:val="18"/>
              </w:rPr>
              <w:t>-ков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18"/>
                <w:szCs w:val="18"/>
              </w:rPr>
            </w:pPr>
            <w:r w:rsidRPr="00C6274A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6274A" w:rsidRPr="00C6274A" w:rsidTr="00C6274A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3.1.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-33 692,4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-35 851,2</w:t>
            </w:r>
          </w:p>
        </w:tc>
      </w:tr>
      <w:tr w:rsidR="00C6274A" w:rsidRPr="00C6274A" w:rsidTr="00C6274A">
        <w:trPr>
          <w:trHeight w:val="48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3.2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-33 692,4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-35 851,2</w:t>
            </w:r>
          </w:p>
        </w:tc>
      </w:tr>
      <w:tr w:rsidR="00C6274A" w:rsidRPr="00C6274A" w:rsidTr="00C6274A">
        <w:trPr>
          <w:trHeight w:val="48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3.3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-33 692,4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-35 851,2</w:t>
            </w:r>
          </w:p>
        </w:tc>
      </w:tr>
      <w:tr w:rsidR="00C6274A" w:rsidRPr="00C6274A" w:rsidTr="00C6274A">
        <w:trPr>
          <w:trHeight w:val="49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3.4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-33 692,4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-35 851,2</w:t>
            </w:r>
          </w:p>
        </w:tc>
      </w:tr>
      <w:tr w:rsidR="00C6274A" w:rsidRPr="00C6274A" w:rsidTr="00C6274A">
        <w:trPr>
          <w:trHeight w:val="48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3.5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33 692,4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35 851,2</w:t>
            </w:r>
          </w:p>
        </w:tc>
      </w:tr>
      <w:tr w:rsidR="00C6274A" w:rsidRPr="00C6274A" w:rsidTr="00C6274A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3.6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33 692,4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35 851,2</w:t>
            </w:r>
          </w:p>
        </w:tc>
      </w:tr>
      <w:tr w:rsidR="00C6274A" w:rsidRPr="00C6274A" w:rsidTr="00C6274A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3.7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33 692,4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35 851,2</w:t>
            </w:r>
          </w:p>
        </w:tc>
      </w:tr>
      <w:tr w:rsidR="00C6274A" w:rsidRPr="00C6274A" w:rsidTr="00C6274A">
        <w:trPr>
          <w:trHeight w:val="73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3.8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33 692,4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35 851,2</w:t>
            </w:r>
          </w:p>
        </w:tc>
      </w:tr>
      <w:tr w:rsidR="00C6274A" w:rsidRPr="00C6274A" w:rsidTr="00C6274A">
        <w:trPr>
          <w:gridAfter w:val="1"/>
          <w:wAfter w:w="885" w:type="dxa"/>
          <w:trHeight w:val="300"/>
        </w:trPr>
        <w:tc>
          <w:tcPr>
            <w:tcW w:w="96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lastRenderedPageBreak/>
              <w:t>Приложение № 8</w:t>
            </w:r>
          </w:p>
        </w:tc>
      </w:tr>
      <w:tr w:rsidR="00C6274A" w:rsidRPr="00C6274A" w:rsidTr="00C6274A">
        <w:trPr>
          <w:gridAfter w:val="1"/>
          <w:wAfter w:w="885" w:type="dxa"/>
          <w:trHeight w:val="300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C6274A" w:rsidRPr="00C6274A" w:rsidTr="00C6274A">
        <w:trPr>
          <w:gridAfter w:val="1"/>
          <w:wAfter w:w="885" w:type="dxa"/>
          <w:trHeight w:val="300"/>
        </w:trPr>
        <w:tc>
          <w:tcPr>
            <w:tcW w:w="96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C6274A" w:rsidRPr="00C6274A" w:rsidTr="00C6274A">
        <w:trPr>
          <w:gridAfter w:val="1"/>
          <w:wAfter w:w="885" w:type="dxa"/>
          <w:trHeight w:val="300"/>
        </w:trPr>
        <w:tc>
          <w:tcPr>
            <w:tcW w:w="96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от «19» декабря 2023 года   № 157</w:t>
            </w:r>
          </w:p>
        </w:tc>
      </w:tr>
      <w:tr w:rsidR="00C6274A" w:rsidRPr="00C6274A" w:rsidTr="00C6274A">
        <w:trPr>
          <w:gridAfter w:val="1"/>
          <w:wAfter w:w="885" w:type="dxa"/>
          <w:trHeight w:val="252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</w:p>
        </w:tc>
      </w:tr>
      <w:tr w:rsidR="00C6274A" w:rsidRPr="00C6274A" w:rsidTr="00C6274A">
        <w:trPr>
          <w:gridAfter w:val="1"/>
          <w:wAfter w:w="885" w:type="dxa"/>
          <w:trHeight w:val="1140"/>
        </w:trPr>
        <w:tc>
          <w:tcPr>
            <w:tcW w:w="96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2"/>
                <w:szCs w:val="22"/>
              </w:rPr>
            </w:pPr>
            <w:r w:rsidRPr="00C6274A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C6274A" w:rsidRPr="00C6274A" w:rsidTr="00C6274A">
        <w:trPr>
          <w:gridAfter w:val="1"/>
          <w:wAfter w:w="885" w:type="dxa"/>
          <w:trHeight w:val="300"/>
        </w:trPr>
        <w:tc>
          <w:tcPr>
            <w:tcW w:w="96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2"/>
                <w:szCs w:val="22"/>
              </w:rPr>
            </w:pPr>
            <w:r w:rsidRPr="00C6274A">
              <w:rPr>
                <w:b/>
                <w:bCs/>
                <w:sz w:val="22"/>
                <w:szCs w:val="22"/>
              </w:rPr>
              <w:t>на 2024 год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  <w:proofErr w:type="spellStart"/>
            <w:r w:rsidRPr="00C6274A">
              <w:rPr>
                <w:sz w:val="20"/>
                <w:szCs w:val="20"/>
              </w:rPr>
              <w:t>тыс.руб</w:t>
            </w:r>
            <w:proofErr w:type="spellEnd"/>
            <w:r w:rsidRPr="00C6274A">
              <w:rPr>
                <w:sz w:val="20"/>
                <w:szCs w:val="20"/>
              </w:rPr>
              <w:t>.</w:t>
            </w:r>
          </w:p>
        </w:tc>
      </w:tr>
      <w:tr w:rsidR="00C6274A" w:rsidRPr="00C6274A" w:rsidTr="00C6274A">
        <w:trPr>
          <w:gridAfter w:val="1"/>
          <w:wAfter w:w="885" w:type="dxa"/>
          <w:trHeight w:val="15"/>
        </w:trPr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</w:tr>
      <w:tr w:rsidR="00C6274A" w:rsidRPr="00C6274A" w:rsidTr="00C6274A">
        <w:trPr>
          <w:gridAfter w:val="1"/>
          <w:wAfter w:w="885" w:type="dxa"/>
          <w:trHeight w:val="510"/>
        </w:trPr>
        <w:tc>
          <w:tcPr>
            <w:tcW w:w="330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6274A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C6274A">
              <w:rPr>
                <w:b/>
                <w:bCs/>
                <w:sz w:val="16"/>
                <w:szCs w:val="16"/>
              </w:rPr>
              <w:t>-дел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13142,7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1332,0</w:t>
            </w:r>
          </w:p>
        </w:tc>
      </w:tr>
      <w:tr w:rsidR="00C6274A" w:rsidRPr="00C6274A" w:rsidTr="00C6274A">
        <w:trPr>
          <w:gridAfter w:val="1"/>
          <w:wAfter w:w="885" w:type="dxa"/>
          <w:trHeight w:val="510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04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9879,0</w:t>
            </w:r>
          </w:p>
        </w:tc>
      </w:tr>
      <w:tr w:rsidR="00C6274A" w:rsidRPr="00C6274A" w:rsidTr="00C6274A">
        <w:trPr>
          <w:gridAfter w:val="1"/>
          <w:wAfter w:w="885" w:type="dxa"/>
          <w:trHeight w:val="37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07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200,0</w:t>
            </w:r>
          </w:p>
        </w:tc>
      </w:tr>
      <w:tr w:rsidR="00C6274A" w:rsidRPr="00C6274A" w:rsidTr="00C6274A">
        <w:trPr>
          <w:gridAfter w:val="1"/>
          <w:wAfter w:w="885" w:type="dxa"/>
          <w:trHeight w:val="31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11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100,0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13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1631,7</w:t>
            </w:r>
          </w:p>
        </w:tc>
      </w:tr>
      <w:tr w:rsidR="00C6274A" w:rsidRPr="00C6274A" w:rsidTr="00C6274A">
        <w:trPr>
          <w:gridAfter w:val="1"/>
          <w:wAfter w:w="885" w:type="dxa"/>
          <w:trHeight w:val="518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6274A" w:rsidRPr="00C6274A" w:rsidTr="00C6274A">
        <w:trPr>
          <w:gridAfter w:val="1"/>
          <w:wAfter w:w="885" w:type="dxa"/>
          <w:trHeight w:val="458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03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20,0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5161,4</w:t>
            </w:r>
          </w:p>
        </w:tc>
      </w:tr>
      <w:tr w:rsidR="00C6274A" w:rsidRPr="00C6274A" w:rsidTr="00C6274A">
        <w:trPr>
          <w:gridAfter w:val="1"/>
          <w:wAfter w:w="885" w:type="dxa"/>
          <w:trHeight w:val="690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09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5060,5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04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12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100,9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11344,7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1200,0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03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10144,7</w:t>
            </w:r>
          </w:p>
        </w:tc>
      </w:tr>
      <w:tr w:rsidR="00C6274A" w:rsidRPr="00C6274A" w:rsidTr="00C6274A">
        <w:trPr>
          <w:gridAfter w:val="1"/>
          <w:wAfter w:w="885" w:type="dxa"/>
          <w:trHeight w:val="263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КУЛЬТУРА , КИНЕМАТОГРАФИЯ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350,0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08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350,0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1565,5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1565,5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420,0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420,0</w:t>
            </w:r>
          </w:p>
        </w:tc>
      </w:tr>
      <w:tr w:rsidR="00C6274A" w:rsidRPr="00C6274A" w:rsidTr="00C6274A">
        <w:trPr>
          <w:gridAfter w:val="1"/>
          <w:wAfter w:w="885" w:type="dxa"/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32004,3</w:t>
            </w:r>
          </w:p>
        </w:tc>
      </w:tr>
    </w:tbl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368"/>
        <w:gridCol w:w="1366"/>
        <w:gridCol w:w="1325"/>
        <w:gridCol w:w="1199"/>
        <w:gridCol w:w="1717"/>
        <w:gridCol w:w="1480"/>
        <w:gridCol w:w="1234"/>
      </w:tblGrid>
      <w:tr w:rsidR="00C6274A" w:rsidRPr="00C6274A" w:rsidTr="00C6274A">
        <w:trPr>
          <w:trHeight w:val="30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lastRenderedPageBreak/>
              <w:t>Приложение № 9</w:t>
            </w:r>
          </w:p>
        </w:tc>
      </w:tr>
      <w:tr w:rsidR="00C6274A" w:rsidRPr="00C6274A" w:rsidTr="00C6274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C6274A" w:rsidRPr="00C6274A" w:rsidTr="00C6274A">
        <w:trPr>
          <w:trHeight w:val="30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"Красногвардейского сельского поселения"</w:t>
            </w:r>
          </w:p>
        </w:tc>
      </w:tr>
      <w:tr w:rsidR="00C6274A" w:rsidRPr="00C6274A" w:rsidTr="00C6274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от «19» декабря 2023 года   № 157</w:t>
            </w:r>
          </w:p>
        </w:tc>
      </w:tr>
      <w:tr w:rsidR="00C6274A" w:rsidRPr="00C6274A" w:rsidTr="00C6274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</w:p>
        </w:tc>
      </w:tr>
      <w:tr w:rsidR="00C6274A" w:rsidRPr="00C6274A" w:rsidTr="00C6274A">
        <w:trPr>
          <w:trHeight w:val="915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2"/>
                <w:szCs w:val="22"/>
              </w:rPr>
            </w:pPr>
            <w:r w:rsidRPr="00C6274A">
              <w:rPr>
                <w:b/>
                <w:bCs/>
                <w:sz w:val="22"/>
                <w:szCs w:val="22"/>
              </w:rPr>
              <w:t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</w:t>
            </w:r>
          </w:p>
        </w:tc>
      </w:tr>
      <w:tr w:rsidR="00C6274A" w:rsidRPr="00C6274A" w:rsidTr="00C6274A">
        <w:trPr>
          <w:trHeight w:val="30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2"/>
                <w:szCs w:val="22"/>
              </w:rPr>
            </w:pPr>
            <w:r w:rsidRPr="00C6274A">
              <w:rPr>
                <w:b/>
                <w:bCs/>
                <w:sz w:val="22"/>
                <w:szCs w:val="22"/>
              </w:rPr>
              <w:t>на плановый период 2025 и 2026 годов</w:t>
            </w:r>
          </w:p>
        </w:tc>
      </w:tr>
      <w:tr w:rsidR="00C6274A" w:rsidRPr="00C6274A" w:rsidTr="00C6274A">
        <w:trPr>
          <w:trHeight w:val="315"/>
        </w:trPr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  <w:r w:rsidRPr="00C6274A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2"/>
                <w:szCs w:val="22"/>
              </w:rPr>
            </w:pPr>
            <w:proofErr w:type="spellStart"/>
            <w:r w:rsidRPr="00C6274A">
              <w:rPr>
                <w:sz w:val="22"/>
                <w:szCs w:val="22"/>
              </w:rPr>
              <w:t>тыс.руб</w:t>
            </w:r>
            <w:proofErr w:type="spellEnd"/>
            <w:r w:rsidRPr="00C6274A">
              <w:rPr>
                <w:sz w:val="22"/>
                <w:szCs w:val="22"/>
              </w:rPr>
              <w:t>.</w:t>
            </w:r>
          </w:p>
        </w:tc>
      </w:tr>
      <w:tr w:rsidR="00C6274A" w:rsidRPr="00C6274A" w:rsidTr="00C6274A">
        <w:trPr>
          <w:trHeight w:val="750"/>
        </w:trPr>
        <w:tc>
          <w:tcPr>
            <w:tcW w:w="40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Код раздела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Код подраздела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C6274A" w:rsidRPr="00C6274A" w:rsidTr="00C6274A">
        <w:trPr>
          <w:trHeight w:val="315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14403,7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15773,0</w:t>
            </w:r>
          </w:p>
        </w:tc>
      </w:tr>
      <w:tr w:rsidR="00C6274A" w:rsidRPr="00C6274A" w:rsidTr="00C6274A">
        <w:trPr>
          <w:trHeight w:val="510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1386,0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1442,0</w:t>
            </w:r>
          </w:p>
        </w:tc>
      </w:tr>
      <w:tr w:rsidR="00C6274A" w:rsidRPr="00C6274A" w:rsidTr="00C6274A">
        <w:trPr>
          <w:trHeight w:val="795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10222,0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10576,0</w:t>
            </w:r>
          </w:p>
        </w:tc>
      </w:tr>
      <w:tr w:rsidR="00C6274A" w:rsidRPr="00C6274A" w:rsidTr="00C6274A">
        <w:trPr>
          <w:trHeight w:val="255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200,0</w:t>
            </w:r>
          </w:p>
        </w:tc>
      </w:tr>
      <w:tr w:rsidR="00C6274A" w:rsidRPr="00C6274A" w:rsidTr="00C6274A">
        <w:trPr>
          <w:trHeight w:val="2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2595,7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3555,0</w:t>
            </w:r>
          </w:p>
        </w:tc>
      </w:tr>
      <w:tr w:rsidR="00C6274A" w:rsidRPr="00C6274A" w:rsidTr="00C6274A">
        <w:trPr>
          <w:trHeight w:val="5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6274A" w:rsidRPr="00C6274A" w:rsidTr="00C6274A">
        <w:trPr>
          <w:trHeight w:val="792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20,0</w:t>
            </w:r>
          </w:p>
        </w:tc>
      </w:tr>
      <w:tr w:rsidR="00C6274A" w:rsidRPr="00C6274A" w:rsidTr="00C6274A">
        <w:trPr>
          <w:trHeight w:val="2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5629,7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5772,0</w:t>
            </w:r>
          </w:p>
        </w:tc>
      </w:tr>
      <w:tr w:rsidR="00C6274A" w:rsidRPr="00C6274A" w:rsidTr="00C6274A">
        <w:trPr>
          <w:trHeight w:val="1140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5214,3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5679,7</w:t>
            </w:r>
          </w:p>
        </w:tc>
      </w:tr>
      <w:tr w:rsidR="00C6274A" w:rsidRPr="00C6274A" w:rsidTr="00C6274A">
        <w:trPr>
          <w:trHeight w:val="2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415,4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92,3</w:t>
            </w:r>
          </w:p>
        </w:tc>
      </w:tr>
      <w:tr w:rsidR="00C6274A" w:rsidRPr="00C6274A" w:rsidTr="00C6274A">
        <w:trPr>
          <w:trHeight w:val="2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11010,0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11533,0</w:t>
            </w:r>
          </w:p>
        </w:tc>
      </w:tr>
      <w:tr w:rsidR="00C6274A" w:rsidRPr="00C6274A" w:rsidTr="00C6274A">
        <w:trPr>
          <w:trHeight w:val="2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1500,0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1100,0</w:t>
            </w:r>
          </w:p>
        </w:tc>
      </w:tr>
      <w:tr w:rsidR="00C6274A" w:rsidRPr="00C6274A" w:rsidTr="00C6274A">
        <w:trPr>
          <w:trHeight w:val="2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9510,0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10433,0</w:t>
            </w:r>
          </w:p>
        </w:tc>
      </w:tr>
      <w:tr w:rsidR="00C6274A" w:rsidRPr="00C6274A" w:rsidTr="00C6274A">
        <w:trPr>
          <w:trHeight w:val="2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КУЛЬТУРА , КИНЕМАТОГРАФИЯ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C6274A" w:rsidRPr="00C6274A" w:rsidTr="00C6274A">
        <w:trPr>
          <w:trHeight w:val="2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540,0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600,0</w:t>
            </w:r>
          </w:p>
        </w:tc>
      </w:tr>
      <w:tr w:rsidR="00C6274A" w:rsidRPr="00C6274A" w:rsidTr="00C6274A">
        <w:trPr>
          <w:trHeight w:val="255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1629,0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1693,2</w:t>
            </w:r>
          </w:p>
        </w:tc>
      </w:tr>
      <w:tr w:rsidR="00C6274A" w:rsidRPr="00C6274A" w:rsidTr="00C6274A">
        <w:trPr>
          <w:trHeight w:val="255"/>
        </w:trPr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1629,0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1693,2</w:t>
            </w:r>
          </w:p>
        </w:tc>
      </w:tr>
      <w:tr w:rsidR="00C6274A" w:rsidRPr="00C6274A" w:rsidTr="00C6274A">
        <w:trPr>
          <w:trHeight w:val="255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460,0</w:t>
            </w:r>
          </w:p>
        </w:tc>
      </w:tr>
      <w:tr w:rsidR="00C6274A" w:rsidRPr="00C6274A" w:rsidTr="00C6274A">
        <w:trPr>
          <w:trHeight w:val="255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460,0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460,0</w:t>
            </w:r>
          </w:p>
        </w:tc>
      </w:tr>
      <w:tr w:rsidR="00C6274A" w:rsidRPr="00C6274A" w:rsidTr="00C6274A">
        <w:trPr>
          <w:trHeight w:val="255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33692,4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35851,2</w:t>
            </w:r>
          </w:p>
        </w:tc>
      </w:tr>
    </w:tbl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1137"/>
        <w:gridCol w:w="1124"/>
        <w:gridCol w:w="1108"/>
        <w:gridCol w:w="2168"/>
        <w:gridCol w:w="1541"/>
        <w:gridCol w:w="1382"/>
      </w:tblGrid>
      <w:tr w:rsidR="00C6274A" w:rsidRPr="00C6274A" w:rsidTr="00C6274A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Приложение № 10</w:t>
            </w:r>
          </w:p>
        </w:tc>
      </w:tr>
      <w:tr w:rsidR="00C6274A" w:rsidRPr="00C6274A" w:rsidTr="00C6274A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C6274A" w:rsidRPr="00C6274A" w:rsidTr="00C6274A">
        <w:trPr>
          <w:trHeight w:val="255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C6274A" w:rsidRPr="00C6274A" w:rsidTr="00C6274A">
        <w:trPr>
          <w:trHeight w:val="252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от «19» декабря 2023 года   № 157</w:t>
            </w:r>
          </w:p>
        </w:tc>
      </w:tr>
      <w:tr w:rsidR="00C6274A" w:rsidRPr="00C6274A" w:rsidTr="00C6274A">
        <w:trPr>
          <w:trHeight w:val="338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</w:p>
        </w:tc>
      </w:tr>
      <w:tr w:rsidR="00C6274A" w:rsidRPr="00C6274A" w:rsidTr="00C6274A">
        <w:trPr>
          <w:trHeight w:val="1272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статьям(муниципальным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2024 год</w:t>
            </w:r>
          </w:p>
        </w:tc>
      </w:tr>
      <w:tr w:rsidR="00C6274A" w:rsidRPr="00C6274A" w:rsidTr="00C6274A">
        <w:trPr>
          <w:trHeight w:val="109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</w:p>
        </w:tc>
      </w:tr>
      <w:tr w:rsidR="00C6274A" w:rsidRPr="00C6274A" w:rsidTr="00C6274A">
        <w:trPr>
          <w:trHeight w:val="270"/>
        </w:trPr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proofErr w:type="spellStart"/>
            <w:r w:rsidRPr="00C6274A">
              <w:rPr>
                <w:sz w:val="16"/>
                <w:szCs w:val="16"/>
              </w:rPr>
              <w:t>тыс.руб</w:t>
            </w:r>
            <w:proofErr w:type="spellEnd"/>
            <w:r w:rsidRPr="00C6274A">
              <w:rPr>
                <w:sz w:val="16"/>
                <w:szCs w:val="16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 </w:t>
            </w:r>
          </w:p>
        </w:tc>
      </w:tr>
      <w:tr w:rsidR="00C6274A" w:rsidRPr="00C6274A" w:rsidTr="00C6274A">
        <w:trPr>
          <w:trHeight w:val="938"/>
        </w:trPr>
        <w:tc>
          <w:tcPr>
            <w:tcW w:w="33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C6274A" w:rsidRPr="00C6274A" w:rsidTr="00C6274A">
        <w:trPr>
          <w:trHeight w:val="50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1 332,0</w:t>
            </w:r>
          </w:p>
        </w:tc>
      </w:tr>
      <w:tr w:rsidR="00C6274A" w:rsidRPr="00C6274A" w:rsidTr="00C6274A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1 332,0</w:t>
            </w:r>
          </w:p>
        </w:tc>
      </w:tr>
      <w:tr w:rsidR="00C6274A" w:rsidRPr="00C6274A" w:rsidTr="00C6274A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1 332,0</w:t>
            </w:r>
          </w:p>
        </w:tc>
      </w:tr>
      <w:tr w:rsidR="00C6274A" w:rsidRPr="00C6274A" w:rsidTr="00C6274A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6110000100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1 332,0</w:t>
            </w:r>
          </w:p>
        </w:tc>
      </w:tr>
      <w:tr w:rsidR="00C6274A" w:rsidRPr="00C6274A" w:rsidTr="00C6274A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9 879,0</w:t>
            </w:r>
          </w:p>
        </w:tc>
      </w:tr>
      <w:tr w:rsidR="00C6274A" w:rsidRPr="00C6274A" w:rsidTr="00C6274A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8 509,0</w:t>
            </w:r>
          </w:p>
        </w:tc>
      </w:tr>
      <w:tr w:rsidR="00C6274A" w:rsidRPr="00C6274A" w:rsidTr="00C6274A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8 509,0</w:t>
            </w:r>
          </w:p>
        </w:tc>
      </w:tr>
      <w:tr w:rsidR="00C6274A" w:rsidRPr="00C6274A" w:rsidTr="00C6274A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1 370,0</w:t>
            </w:r>
          </w:p>
        </w:tc>
      </w:tr>
      <w:tr w:rsidR="00C6274A" w:rsidRPr="00C6274A" w:rsidTr="00C6274A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6160000400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1 370,0</w:t>
            </w:r>
          </w:p>
        </w:tc>
      </w:tr>
      <w:tr w:rsidR="00C6274A" w:rsidRPr="00C6274A" w:rsidTr="00C6274A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16 955,2</w:t>
            </w:r>
          </w:p>
        </w:tc>
      </w:tr>
      <w:tr w:rsidR="00C6274A" w:rsidRPr="00C6274A" w:rsidTr="00C6274A">
        <w:trPr>
          <w:trHeight w:val="69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5 060,5</w:t>
            </w:r>
          </w:p>
        </w:tc>
      </w:tr>
      <w:tr w:rsidR="00C6274A" w:rsidRPr="00C6274A" w:rsidTr="00C6274A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3 560,5</w:t>
            </w:r>
          </w:p>
        </w:tc>
      </w:tr>
      <w:tr w:rsidR="00C6274A" w:rsidRPr="00C6274A" w:rsidTr="00C6274A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3 560,5</w:t>
            </w:r>
          </w:p>
        </w:tc>
      </w:tr>
      <w:tr w:rsidR="00C6274A" w:rsidRPr="00C6274A" w:rsidTr="00C6274A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1 500,0</w:t>
            </w:r>
          </w:p>
        </w:tc>
      </w:tr>
      <w:tr w:rsidR="00C6274A" w:rsidRPr="00C6274A" w:rsidTr="00C6274A">
        <w:trPr>
          <w:trHeight w:val="39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5000070100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1 500,0</w:t>
            </w:r>
          </w:p>
        </w:tc>
      </w:tr>
      <w:tr w:rsidR="00C6274A" w:rsidRPr="00C6274A" w:rsidTr="00C6274A">
        <w:trPr>
          <w:trHeight w:val="70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комплексного развития систем коммунальной инфраструктуры МО "Красногвардейское сельское поселение" на 2023-2026 годы"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C6274A" w:rsidRPr="00C6274A" w:rsidTr="00C6274A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250,0</w:t>
            </w:r>
          </w:p>
        </w:tc>
      </w:tr>
      <w:tr w:rsidR="00C6274A" w:rsidRPr="00C6274A" w:rsidTr="00C6274A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250,0</w:t>
            </w:r>
          </w:p>
        </w:tc>
      </w:tr>
      <w:tr w:rsidR="00C6274A" w:rsidRPr="00C6274A" w:rsidTr="00C6274A">
        <w:trPr>
          <w:trHeight w:val="3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327,1</w:t>
            </w:r>
          </w:p>
        </w:tc>
      </w:tr>
      <w:tr w:rsidR="00C6274A" w:rsidRPr="00C6274A" w:rsidTr="00C6274A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5100070110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327,1</w:t>
            </w:r>
          </w:p>
        </w:tc>
      </w:tr>
      <w:tr w:rsidR="00C6274A" w:rsidRPr="00C6274A" w:rsidTr="00C6274A">
        <w:trPr>
          <w:trHeight w:val="28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51001L5769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32,9</w:t>
            </w:r>
          </w:p>
        </w:tc>
      </w:tr>
      <w:tr w:rsidR="00C6274A" w:rsidRPr="00C6274A" w:rsidTr="00C6274A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51001L5769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32,9</w:t>
            </w:r>
          </w:p>
        </w:tc>
      </w:tr>
      <w:tr w:rsidR="00C6274A" w:rsidRPr="00C6274A" w:rsidTr="00C6274A">
        <w:trPr>
          <w:trHeight w:val="31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51002L5769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90,0</w:t>
            </w:r>
          </w:p>
        </w:tc>
      </w:tr>
      <w:tr w:rsidR="00C6274A" w:rsidRPr="00C6274A" w:rsidTr="00C6274A">
        <w:trPr>
          <w:trHeight w:val="33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51002L5769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90,0</w:t>
            </w:r>
          </w:p>
        </w:tc>
      </w:tr>
      <w:tr w:rsidR="00C6274A" w:rsidRPr="00C6274A" w:rsidTr="00C6274A">
        <w:trPr>
          <w:trHeight w:val="79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3 220,2</w:t>
            </w:r>
          </w:p>
        </w:tc>
      </w:tr>
      <w:tr w:rsidR="00C6274A" w:rsidRPr="00C6274A" w:rsidTr="00C6274A">
        <w:trPr>
          <w:trHeight w:val="22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5200070120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359,4</w:t>
            </w:r>
          </w:p>
        </w:tc>
      </w:tr>
      <w:tr w:rsidR="00C6274A" w:rsidRPr="00C6274A" w:rsidTr="00C6274A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5200070120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359,4</w:t>
            </w:r>
          </w:p>
        </w:tc>
      </w:tr>
      <w:tr w:rsidR="00C6274A" w:rsidRPr="00C6274A" w:rsidTr="00C6274A">
        <w:trPr>
          <w:trHeight w:val="33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528F255550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2 020,2</w:t>
            </w:r>
          </w:p>
        </w:tc>
      </w:tr>
      <w:tr w:rsidR="00C6274A" w:rsidRPr="00C6274A" w:rsidTr="00C6274A">
        <w:trPr>
          <w:trHeight w:val="70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528F255550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2 020,2</w:t>
            </w:r>
          </w:p>
        </w:tc>
      </w:tr>
      <w:tr w:rsidR="00C6274A" w:rsidRPr="00C6274A" w:rsidTr="00C6274A">
        <w:trPr>
          <w:trHeight w:val="33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529F255550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840,6</w:t>
            </w:r>
          </w:p>
        </w:tc>
      </w:tr>
      <w:tr w:rsidR="00C6274A" w:rsidRPr="00C6274A" w:rsidTr="00C6274A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529F255550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840,6</w:t>
            </w:r>
          </w:p>
        </w:tc>
      </w:tr>
      <w:tr w:rsidR="00C6274A" w:rsidRPr="00C6274A" w:rsidTr="00C6274A">
        <w:trPr>
          <w:trHeight w:val="7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C6274A">
              <w:rPr>
                <w:b/>
                <w:bCs/>
                <w:i/>
                <w:iCs/>
                <w:sz w:val="16"/>
                <w:szCs w:val="16"/>
              </w:rPr>
              <w:t>МО"Красногвардейское</w:t>
            </w:r>
            <w:proofErr w:type="spellEnd"/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2024 год и плановый период 2025 и 206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6 924,5</w:t>
            </w:r>
          </w:p>
        </w:tc>
      </w:tr>
      <w:tr w:rsidR="00C6274A" w:rsidRPr="00C6274A" w:rsidTr="00C6274A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3 600,0</w:t>
            </w:r>
          </w:p>
        </w:tc>
      </w:tr>
      <w:tr w:rsidR="00C6274A" w:rsidRPr="00C6274A" w:rsidTr="00C6274A">
        <w:trPr>
          <w:trHeight w:val="37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3 600,0</w:t>
            </w:r>
          </w:p>
        </w:tc>
      </w:tr>
      <w:tr w:rsidR="00C6274A" w:rsidRPr="00C6274A" w:rsidTr="00C6274A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5310070131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3 600,0</w:t>
            </w:r>
          </w:p>
        </w:tc>
      </w:tr>
      <w:tr w:rsidR="00C6274A" w:rsidRPr="00C6274A" w:rsidTr="00C6274A">
        <w:trPr>
          <w:trHeight w:val="52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"Озеленение территории муниципального образования "Красногвардейское сельское поселение"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C6274A" w:rsidRPr="00C6274A" w:rsidTr="00C6274A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100,0</w:t>
            </w:r>
          </w:p>
        </w:tc>
      </w:tr>
      <w:tr w:rsidR="00C6274A" w:rsidRPr="00C6274A" w:rsidTr="00C6274A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5320070132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100,0</w:t>
            </w:r>
          </w:p>
        </w:tc>
      </w:tr>
      <w:tr w:rsidR="00C6274A" w:rsidRPr="00C6274A" w:rsidTr="00C6274A">
        <w:trPr>
          <w:trHeight w:val="52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"Организация и содержание мест захоронения муниципального образования "Красногвардейское сельское поселение"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450,0</w:t>
            </w:r>
          </w:p>
        </w:tc>
      </w:tr>
      <w:tr w:rsidR="00C6274A" w:rsidRPr="00C6274A" w:rsidTr="00C6274A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450,0</w:t>
            </w:r>
          </w:p>
        </w:tc>
      </w:tr>
      <w:tr w:rsidR="00C6274A" w:rsidRPr="00C6274A" w:rsidTr="00C6274A">
        <w:trPr>
          <w:trHeight w:val="40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5330070133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450,0</w:t>
            </w:r>
          </w:p>
        </w:tc>
      </w:tr>
      <w:tr w:rsidR="00C6274A" w:rsidRPr="00C6274A" w:rsidTr="00C6274A">
        <w:trPr>
          <w:trHeight w:val="6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2023 год и плановый период 2024 и 2025 годов".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2 774,5</w:t>
            </w:r>
          </w:p>
        </w:tc>
      </w:tr>
      <w:tr w:rsidR="00C6274A" w:rsidRPr="00C6274A" w:rsidTr="00C6274A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2 774,5</w:t>
            </w:r>
          </w:p>
        </w:tc>
      </w:tr>
      <w:tr w:rsidR="00C6274A" w:rsidRPr="00C6274A" w:rsidTr="00C6274A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5340070134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2 774,5</w:t>
            </w:r>
          </w:p>
        </w:tc>
      </w:tr>
      <w:tr w:rsidR="00C6274A" w:rsidRPr="00C6274A" w:rsidTr="00C6274A">
        <w:trPr>
          <w:trHeight w:val="9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33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5400070140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5400070140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84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5500070150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5500070150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12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2024 год и плановый период 2025 и 2026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5600070160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5600070160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67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2024 год и плановый период  2025 и 2026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</w:tr>
      <w:tr w:rsidR="00C6274A" w:rsidRPr="00C6274A" w:rsidTr="00C6274A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5700070170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250,0</w:t>
            </w:r>
          </w:p>
        </w:tc>
      </w:tr>
      <w:tr w:rsidR="00C6274A" w:rsidRPr="00C6274A" w:rsidTr="00C6274A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5700070170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250,0</w:t>
            </w:r>
          </w:p>
        </w:tc>
      </w:tr>
      <w:tr w:rsidR="00C6274A" w:rsidRPr="00C6274A" w:rsidTr="00C6274A">
        <w:trPr>
          <w:trHeight w:val="70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2024 год и плановый период 2025 и 2026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C6274A" w:rsidRPr="00C6274A" w:rsidTr="00C6274A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5800070180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350,0</w:t>
            </w:r>
          </w:p>
        </w:tc>
      </w:tr>
      <w:tr w:rsidR="00C6274A" w:rsidRPr="00C6274A" w:rsidTr="00C6274A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5800070180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350,0</w:t>
            </w:r>
          </w:p>
        </w:tc>
      </w:tr>
      <w:tr w:rsidR="00C6274A" w:rsidRPr="00C6274A" w:rsidTr="00C6274A">
        <w:trPr>
          <w:trHeight w:val="73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420,0</w:t>
            </w:r>
          </w:p>
        </w:tc>
      </w:tr>
      <w:tr w:rsidR="00C6274A" w:rsidRPr="00C6274A" w:rsidTr="00C6274A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5900070190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420,0</w:t>
            </w:r>
          </w:p>
        </w:tc>
      </w:tr>
      <w:tr w:rsidR="00C6274A" w:rsidRPr="00C6274A" w:rsidTr="00C6274A">
        <w:trPr>
          <w:trHeight w:val="57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5900070190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420,0</w:t>
            </w:r>
          </w:p>
        </w:tc>
      </w:tr>
      <w:tr w:rsidR="00C6274A" w:rsidRPr="00C6274A" w:rsidTr="00C6274A">
        <w:trPr>
          <w:trHeight w:val="37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3 838,1</w:t>
            </w:r>
          </w:p>
        </w:tc>
      </w:tr>
      <w:tr w:rsidR="00C6274A" w:rsidRPr="00C6274A" w:rsidTr="00C6274A">
        <w:trPr>
          <w:trHeight w:val="3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6120000700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C6274A" w:rsidRPr="00C6274A" w:rsidTr="00C6274A">
        <w:trPr>
          <w:trHeight w:val="36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6120000700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200,0</w:t>
            </w:r>
          </w:p>
        </w:tc>
      </w:tr>
      <w:tr w:rsidR="00C6274A" w:rsidRPr="00C6274A" w:rsidTr="00C6274A">
        <w:trPr>
          <w:trHeight w:val="28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6120000700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200,0</w:t>
            </w:r>
          </w:p>
        </w:tc>
      </w:tr>
      <w:tr w:rsidR="00C6274A" w:rsidRPr="00C6274A" w:rsidTr="00C6274A">
        <w:trPr>
          <w:trHeight w:val="42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6274A" w:rsidRPr="00C6274A" w:rsidTr="00C6274A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100,0</w:t>
            </w:r>
          </w:p>
        </w:tc>
      </w:tr>
      <w:tr w:rsidR="00C6274A" w:rsidRPr="00C6274A" w:rsidTr="00C6274A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6130000300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100,0</w:t>
            </w:r>
          </w:p>
        </w:tc>
      </w:tr>
      <w:tr w:rsidR="00C6274A" w:rsidRPr="00C6274A" w:rsidTr="00C6274A">
        <w:trPr>
          <w:trHeight w:val="24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1 085,0</w:t>
            </w:r>
          </w:p>
        </w:tc>
      </w:tr>
      <w:tr w:rsidR="00C6274A" w:rsidRPr="00C6274A" w:rsidTr="00C6274A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938,0</w:t>
            </w:r>
          </w:p>
        </w:tc>
      </w:tr>
      <w:tr w:rsidR="00C6274A" w:rsidRPr="00C6274A" w:rsidTr="00C6274A">
        <w:trPr>
          <w:trHeight w:val="51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938,0</w:t>
            </w:r>
          </w:p>
        </w:tc>
      </w:tr>
      <w:tr w:rsidR="00C6274A" w:rsidRPr="00C6274A" w:rsidTr="00C6274A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147,0</w:t>
            </w:r>
          </w:p>
        </w:tc>
      </w:tr>
      <w:tr w:rsidR="00C6274A" w:rsidRPr="00C6274A" w:rsidTr="00C6274A">
        <w:trPr>
          <w:trHeight w:val="21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6140000200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147,0</w:t>
            </w:r>
          </w:p>
        </w:tc>
      </w:tr>
      <w:tr w:rsidR="00C6274A" w:rsidRPr="00C6274A" w:rsidTr="00C6274A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240,7</w:t>
            </w:r>
          </w:p>
        </w:tc>
      </w:tr>
      <w:tr w:rsidR="00C6274A" w:rsidRPr="00C6274A" w:rsidTr="00C6274A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6180000401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240,7</w:t>
            </w:r>
          </w:p>
        </w:tc>
      </w:tr>
      <w:tr w:rsidR="00C6274A" w:rsidRPr="00C6274A" w:rsidTr="00C6274A">
        <w:trPr>
          <w:trHeight w:val="43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6274A" w:rsidRPr="00C6274A" w:rsidTr="00C6274A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6180000601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3,0</w:t>
            </w:r>
          </w:p>
        </w:tc>
      </w:tr>
      <w:tr w:rsidR="00C6274A" w:rsidRPr="00C6274A" w:rsidTr="00C6274A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C6274A" w:rsidRPr="00C6274A" w:rsidTr="00C6274A">
        <w:trPr>
          <w:trHeight w:val="51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 xml:space="preserve">Субвенция на </w:t>
            </w:r>
            <w:proofErr w:type="spellStart"/>
            <w:r w:rsidRPr="00C6274A">
              <w:rPr>
                <w:sz w:val="16"/>
                <w:szCs w:val="16"/>
              </w:rPr>
              <w:t>осуществле</w:t>
            </w:r>
            <w:proofErr w:type="spellEnd"/>
            <w:r w:rsidRPr="00C6274A">
              <w:rPr>
                <w:sz w:val="16"/>
                <w:szCs w:val="16"/>
              </w:rPr>
              <w:t xml:space="preserve"> </w:t>
            </w:r>
            <w:proofErr w:type="spellStart"/>
            <w:r w:rsidRPr="00C6274A">
              <w:rPr>
                <w:sz w:val="16"/>
                <w:szCs w:val="16"/>
              </w:rPr>
              <w:t>ние</w:t>
            </w:r>
            <w:proofErr w:type="spellEnd"/>
            <w:r w:rsidRPr="00C6274A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33,0</w:t>
            </w:r>
          </w:p>
        </w:tc>
      </w:tr>
      <w:tr w:rsidR="00C6274A" w:rsidRPr="00C6274A" w:rsidTr="00C6274A">
        <w:trPr>
          <w:trHeight w:val="26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33,0</w:t>
            </w:r>
          </w:p>
        </w:tc>
      </w:tr>
      <w:tr w:rsidR="00C6274A" w:rsidRPr="00C6274A" w:rsidTr="00C6274A">
        <w:trPr>
          <w:trHeight w:val="255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6150061010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33,0</w:t>
            </w:r>
          </w:p>
        </w:tc>
      </w:tr>
      <w:tr w:rsidR="00C6274A" w:rsidRPr="00C6274A" w:rsidTr="00C6274A">
        <w:trPr>
          <w:trHeight w:val="45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C6274A" w:rsidRPr="00C6274A" w:rsidTr="00C6274A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20,0</w:t>
            </w:r>
          </w:p>
        </w:tc>
      </w:tr>
      <w:tr w:rsidR="00C6274A" w:rsidRPr="00C6274A" w:rsidTr="00C6274A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20,0</w:t>
            </w:r>
          </w:p>
        </w:tc>
      </w:tr>
      <w:tr w:rsidR="00C6274A" w:rsidRPr="00C6274A" w:rsidTr="00C6274A">
        <w:trPr>
          <w:trHeight w:val="49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20,0</w:t>
            </w:r>
          </w:p>
        </w:tc>
      </w:tr>
      <w:tr w:rsidR="00C6274A" w:rsidRPr="00C6274A" w:rsidTr="00C6274A">
        <w:trPr>
          <w:trHeight w:val="28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90,9</w:t>
            </w:r>
          </w:p>
        </w:tc>
      </w:tr>
      <w:tr w:rsidR="00C6274A" w:rsidRPr="00C6274A" w:rsidTr="00C6274A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90,9</w:t>
            </w:r>
          </w:p>
        </w:tc>
      </w:tr>
      <w:tr w:rsidR="00C6274A" w:rsidRPr="00C6274A" w:rsidTr="00C6274A">
        <w:trPr>
          <w:trHeight w:val="44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6210000600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90,9</w:t>
            </w:r>
          </w:p>
        </w:tc>
      </w:tr>
      <w:tr w:rsidR="00C6274A" w:rsidRPr="00C6274A" w:rsidTr="00C6274A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1 565,5</w:t>
            </w:r>
          </w:p>
        </w:tc>
      </w:tr>
      <w:tr w:rsidR="00C6274A" w:rsidRPr="00C6274A" w:rsidTr="00C6274A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C6274A">
              <w:rPr>
                <w:sz w:val="16"/>
                <w:szCs w:val="16"/>
              </w:rPr>
              <w:t>выпаты</w:t>
            </w:r>
            <w:proofErr w:type="spellEnd"/>
            <w:r w:rsidRPr="00C6274A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1 565,5</w:t>
            </w:r>
          </w:p>
        </w:tc>
      </w:tr>
      <w:tr w:rsidR="00C6274A" w:rsidRPr="00C6274A" w:rsidTr="00C6274A">
        <w:trPr>
          <w:trHeight w:val="31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6210000800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1 565,5</w:t>
            </w:r>
          </w:p>
        </w:tc>
      </w:tr>
      <w:tr w:rsidR="00C6274A" w:rsidRPr="00C6274A" w:rsidTr="00C6274A">
        <w:trPr>
          <w:trHeight w:val="25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500,0</w:t>
            </w:r>
          </w:p>
        </w:tc>
      </w:tr>
      <w:tr w:rsidR="00C6274A" w:rsidRPr="00C6274A" w:rsidTr="00C6274A">
        <w:trPr>
          <w:trHeight w:val="252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6320070112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500,0</w:t>
            </w:r>
          </w:p>
        </w:tc>
      </w:tr>
      <w:tr w:rsidR="00C6274A" w:rsidRPr="00C6274A" w:rsidTr="00C6274A">
        <w:trPr>
          <w:trHeight w:val="32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 xml:space="preserve">Субсидии для МПЖКХ "Красногвардейское"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6320070112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500,0</w:t>
            </w:r>
          </w:p>
        </w:tc>
      </w:tr>
      <w:tr w:rsidR="00C6274A" w:rsidRPr="00C6274A" w:rsidTr="00C6274A">
        <w:trPr>
          <w:trHeight w:val="349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32 004,3</w:t>
            </w:r>
          </w:p>
        </w:tc>
      </w:tr>
    </w:tbl>
    <w:p w:rsidR="00C6274A" w:rsidRDefault="00C6274A" w:rsidP="00163427">
      <w:pPr>
        <w:spacing w:line="288" w:lineRule="auto"/>
        <w:rPr>
          <w:sz w:val="28"/>
        </w:rPr>
      </w:pP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1119"/>
        <w:gridCol w:w="1093"/>
        <w:gridCol w:w="1086"/>
        <w:gridCol w:w="1844"/>
        <w:gridCol w:w="1311"/>
        <w:gridCol w:w="1991"/>
        <w:gridCol w:w="1076"/>
      </w:tblGrid>
      <w:tr w:rsidR="00C6274A" w:rsidRPr="00C6274A" w:rsidTr="00C6274A">
        <w:trPr>
          <w:trHeight w:val="255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Default="00C6274A" w:rsidP="00C6274A">
            <w:pPr>
              <w:jc w:val="right"/>
              <w:rPr>
                <w:sz w:val="20"/>
                <w:szCs w:val="20"/>
              </w:rPr>
            </w:pPr>
          </w:p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Приложение № 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255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252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right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от «19» декабря 2023 года   № 157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33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1658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целевым статьям(муниципальным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          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289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на плановый период 2025 и 2026 годов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270"/>
        </w:trPr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jc w:val="center"/>
              <w:rPr>
                <w:sz w:val="20"/>
                <w:szCs w:val="20"/>
              </w:rPr>
            </w:pPr>
            <w:r w:rsidRPr="00C6274A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proofErr w:type="spellStart"/>
            <w:r w:rsidRPr="00C6274A">
              <w:rPr>
                <w:sz w:val="16"/>
                <w:szCs w:val="16"/>
              </w:rPr>
              <w:t>тыс.руб</w:t>
            </w:r>
            <w:proofErr w:type="spellEnd"/>
            <w:r w:rsidRPr="00C6274A">
              <w:rPr>
                <w:sz w:val="16"/>
                <w:szCs w:val="16"/>
              </w:rPr>
              <w:t>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4A" w:rsidRPr="00C6274A" w:rsidRDefault="00C6274A" w:rsidP="00C6274A">
            <w:pPr>
              <w:rPr>
                <w:sz w:val="20"/>
                <w:szCs w:val="20"/>
              </w:rPr>
            </w:pPr>
          </w:p>
        </w:tc>
      </w:tr>
      <w:tr w:rsidR="00C6274A" w:rsidRPr="00C6274A" w:rsidTr="00C6274A">
        <w:trPr>
          <w:trHeight w:val="938"/>
        </w:trPr>
        <w:tc>
          <w:tcPr>
            <w:tcW w:w="32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2025 год           сумма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2026 год сумма</w:t>
            </w:r>
          </w:p>
        </w:tc>
      </w:tr>
      <w:tr w:rsidR="00C6274A" w:rsidRPr="00C6274A" w:rsidTr="00C6274A">
        <w:trPr>
          <w:trHeight w:val="50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1 386,0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1 442,0</w:t>
            </w:r>
          </w:p>
        </w:tc>
      </w:tr>
      <w:tr w:rsidR="00C6274A" w:rsidRPr="00C6274A" w:rsidTr="00C6274A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6110000100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1 386,0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1 442,0</w:t>
            </w:r>
          </w:p>
        </w:tc>
      </w:tr>
      <w:tr w:rsidR="00C6274A" w:rsidRPr="00C6274A" w:rsidTr="00C6274A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6110000100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1 386,0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1 442,0</w:t>
            </w:r>
          </w:p>
        </w:tc>
      </w:tr>
      <w:tr w:rsidR="00C6274A" w:rsidRPr="00C6274A" w:rsidTr="00C6274A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6110000100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1 386,0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1 442,0</w:t>
            </w:r>
          </w:p>
        </w:tc>
      </w:tr>
      <w:tr w:rsidR="00C6274A" w:rsidRPr="00C6274A" w:rsidTr="00C6274A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10 222,0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10 576,0</w:t>
            </w:r>
          </w:p>
        </w:tc>
      </w:tr>
      <w:tr w:rsidR="00C6274A" w:rsidRPr="00C6274A" w:rsidTr="00C6274A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8 862,0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9 216,0</w:t>
            </w:r>
          </w:p>
        </w:tc>
      </w:tr>
      <w:tr w:rsidR="00C6274A" w:rsidRPr="00C6274A" w:rsidTr="00C6274A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8 862,0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9 216,0</w:t>
            </w:r>
          </w:p>
        </w:tc>
      </w:tr>
      <w:tr w:rsidR="00C6274A" w:rsidRPr="00C6274A" w:rsidTr="00C6274A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1 360,0</w:t>
            </w:r>
          </w:p>
        </w:tc>
      </w:tr>
      <w:tr w:rsidR="00C6274A" w:rsidRPr="00C6274A" w:rsidTr="00C6274A">
        <w:trPr>
          <w:trHeight w:val="42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1 360,0</w:t>
            </w:r>
          </w:p>
        </w:tc>
      </w:tr>
      <w:tr w:rsidR="00C6274A" w:rsidRPr="00C6274A" w:rsidTr="00C6274A">
        <w:trPr>
          <w:trHeight w:val="46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16 724,3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18 372,7</w:t>
            </w:r>
          </w:p>
        </w:tc>
      </w:tr>
      <w:tr w:rsidR="00C6274A" w:rsidRPr="00C6274A" w:rsidTr="00C6274A">
        <w:trPr>
          <w:trHeight w:val="69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5 214,3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5 679,7</w:t>
            </w:r>
          </w:p>
        </w:tc>
      </w:tr>
      <w:tr w:rsidR="00C6274A" w:rsidRPr="00C6274A" w:rsidTr="00C6274A">
        <w:trPr>
          <w:trHeight w:val="30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5000070100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5 214,3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5 679,7</w:t>
            </w:r>
          </w:p>
        </w:tc>
      </w:tr>
      <w:tr w:rsidR="00C6274A" w:rsidRPr="00C6274A" w:rsidTr="00C6274A">
        <w:trPr>
          <w:trHeight w:val="46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5000070100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5 214,3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5 679,7</w:t>
            </w:r>
          </w:p>
        </w:tc>
      </w:tr>
      <w:tr w:rsidR="00C6274A" w:rsidRPr="00C6274A" w:rsidTr="00C6274A">
        <w:trPr>
          <w:trHeight w:val="70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комплексного развития систем коммунальной инфраструктуры МО "Красногвардейское сельское поселение" на 2023-2026 годы"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900,0</w:t>
            </w:r>
          </w:p>
        </w:tc>
      </w:tr>
      <w:tr w:rsidR="00C6274A" w:rsidRPr="00C6274A" w:rsidTr="00C6274A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443,9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600,0</w:t>
            </w:r>
          </w:p>
        </w:tc>
      </w:tr>
      <w:tr w:rsidR="00C6274A" w:rsidRPr="00C6274A" w:rsidTr="00C6274A">
        <w:trPr>
          <w:trHeight w:val="60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443,9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600,0</w:t>
            </w:r>
          </w:p>
        </w:tc>
      </w:tr>
      <w:tr w:rsidR="00C6274A" w:rsidRPr="00C6274A" w:rsidTr="00C6274A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300,0</w:t>
            </w:r>
          </w:p>
        </w:tc>
      </w:tr>
      <w:tr w:rsidR="00C6274A" w:rsidRPr="00C6274A" w:rsidTr="00C6274A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300,0</w:t>
            </w:r>
          </w:p>
        </w:tc>
      </w:tr>
      <w:tr w:rsidR="00C6274A" w:rsidRPr="00C6274A" w:rsidTr="00C6274A">
        <w:trPr>
          <w:trHeight w:val="31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51002L5769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0,0</w:t>
            </w:r>
          </w:p>
        </w:tc>
      </w:tr>
      <w:tr w:rsidR="00C6274A" w:rsidRPr="00C6274A" w:rsidTr="00C6274A">
        <w:trPr>
          <w:trHeight w:val="31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51002L5769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0,0</w:t>
            </w:r>
          </w:p>
        </w:tc>
      </w:tr>
      <w:tr w:rsidR="00C6274A" w:rsidRPr="00C6274A" w:rsidTr="00C6274A">
        <w:trPr>
          <w:trHeight w:val="75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C6274A">
              <w:rPr>
                <w:b/>
                <w:bCs/>
                <w:i/>
                <w:iCs/>
                <w:sz w:val="16"/>
                <w:szCs w:val="16"/>
              </w:rPr>
              <w:t>МО"Красногвардейское</w:t>
            </w:r>
            <w:proofErr w:type="spellEnd"/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2024 год и плановый период 2025 и 2026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9 510,0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10 433,0</w:t>
            </w:r>
          </w:p>
        </w:tc>
      </w:tr>
      <w:tr w:rsidR="00C6274A" w:rsidRPr="00C6274A" w:rsidTr="00C6274A">
        <w:trPr>
          <w:trHeight w:val="76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4 450,0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4 550,0</w:t>
            </w:r>
          </w:p>
        </w:tc>
      </w:tr>
      <w:tr w:rsidR="00C6274A" w:rsidRPr="00C6274A" w:rsidTr="00C6274A">
        <w:trPr>
          <w:trHeight w:val="37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5310070131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4 450,0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4 550,0</w:t>
            </w:r>
          </w:p>
        </w:tc>
      </w:tr>
      <w:tr w:rsidR="00C6274A" w:rsidRPr="00C6274A" w:rsidTr="00C6274A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5310070131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4 450,0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4 550,0</w:t>
            </w:r>
          </w:p>
        </w:tc>
      </w:tr>
      <w:tr w:rsidR="00C6274A" w:rsidRPr="00C6274A" w:rsidTr="00C6274A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"Озеленение территории муниципального образования "Красногвардейское сельское поселение"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C6274A" w:rsidRPr="00C6274A" w:rsidTr="00C6274A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5320070132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1 000,0</w:t>
            </w:r>
          </w:p>
        </w:tc>
      </w:tr>
      <w:tr w:rsidR="00C6274A" w:rsidRPr="00C6274A" w:rsidTr="00C6274A">
        <w:trPr>
          <w:trHeight w:val="46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5320070132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1 000,0</w:t>
            </w:r>
          </w:p>
        </w:tc>
      </w:tr>
      <w:tr w:rsidR="00C6274A" w:rsidRPr="00C6274A" w:rsidTr="00C6274A">
        <w:trPr>
          <w:trHeight w:val="51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"Организация и содержание мест захоронения муниципального образования "Красногвардейское сельское поселение"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760,0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850,0</w:t>
            </w:r>
          </w:p>
        </w:tc>
      </w:tr>
      <w:tr w:rsidR="00C6274A" w:rsidRPr="00C6274A" w:rsidTr="00C6274A">
        <w:trPr>
          <w:trHeight w:val="33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5330070133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760,0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850,0</w:t>
            </w:r>
          </w:p>
        </w:tc>
      </w:tr>
      <w:tr w:rsidR="00C6274A" w:rsidRPr="00C6274A" w:rsidTr="00C6274A">
        <w:trPr>
          <w:trHeight w:val="54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5330070133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760,0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850,0</w:t>
            </w:r>
          </w:p>
        </w:tc>
      </w:tr>
      <w:tr w:rsidR="00C6274A" w:rsidRPr="00C6274A" w:rsidTr="00C6274A">
        <w:trPr>
          <w:trHeight w:val="52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3 300,0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4 033,0</w:t>
            </w:r>
          </w:p>
        </w:tc>
      </w:tr>
      <w:tr w:rsidR="00C6274A" w:rsidRPr="00C6274A" w:rsidTr="00C6274A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5340070134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3 300,0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4 033,0</w:t>
            </w:r>
          </w:p>
        </w:tc>
      </w:tr>
      <w:tr w:rsidR="00C6274A" w:rsidRPr="00C6274A" w:rsidTr="00C6274A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5340070134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3 300,0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4 033,0</w:t>
            </w:r>
          </w:p>
        </w:tc>
      </w:tr>
      <w:tr w:rsidR="00C6274A" w:rsidRPr="00C6274A" w:rsidTr="00C6274A">
        <w:trPr>
          <w:trHeight w:val="93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33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5400070140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5400070140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79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31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5500070150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5500070150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121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2024 год и плановый период 2025 и 2026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5600070160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5600070160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10,0</w:t>
            </w:r>
          </w:p>
        </w:tc>
      </w:tr>
      <w:tr w:rsidR="00C6274A" w:rsidRPr="00C6274A" w:rsidTr="00C6274A">
        <w:trPr>
          <w:trHeight w:val="7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 программа "Военно-патриотическое воспитание молодежи МО "Красногвардейское сельское поселение" на 2024 год и плановый период  2025 и 2026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270,0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270,0</w:t>
            </w:r>
          </w:p>
        </w:tc>
      </w:tr>
      <w:tr w:rsidR="00C6274A" w:rsidRPr="00C6274A" w:rsidTr="00C6274A">
        <w:trPr>
          <w:trHeight w:val="30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5700070170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270,0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270,0</w:t>
            </w:r>
          </w:p>
        </w:tc>
      </w:tr>
      <w:tr w:rsidR="00C6274A" w:rsidRPr="00C6274A" w:rsidTr="00C6274A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5700070170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270,0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270,0</w:t>
            </w:r>
          </w:p>
        </w:tc>
      </w:tr>
      <w:tr w:rsidR="00C6274A" w:rsidRPr="00C6274A" w:rsidTr="00C6274A">
        <w:trPr>
          <w:trHeight w:val="68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2024 год и плановый период 2025 и 2026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C6274A" w:rsidRPr="00C6274A" w:rsidTr="00C6274A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5800070180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600,0</w:t>
            </w:r>
          </w:p>
        </w:tc>
      </w:tr>
      <w:tr w:rsidR="00C6274A" w:rsidRPr="00C6274A" w:rsidTr="00C6274A">
        <w:trPr>
          <w:trHeight w:val="49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5800070180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600,0</w:t>
            </w:r>
          </w:p>
        </w:tc>
      </w:tr>
      <w:tr w:rsidR="00C6274A" w:rsidRPr="00C6274A" w:rsidTr="00C6274A">
        <w:trPr>
          <w:trHeight w:val="7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2024 год и плановый период 2025 и 2026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274A">
              <w:rPr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C6274A" w:rsidRPr="00C6274A" w:rsidTr="00C6274A">
        <w:trPr>
          <w:trHeight w:val="28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5900070190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460,0</w:t>
            </w:r>
          </w:p>
        </w:tc>
      </w:tr>
      <w:tr w:rsidR="00C6274A" w:rsidRPr="00C6274A" w:rsidTr="00C6274A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5900070190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460,0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460,0</w:t>
            </w:r>
          </w:p>
        </w:tc>
      </w:tr>
      <w:tr w:rsidR="00C6274A" w:rsidRPr="00C6274A" w:rsidTr="00C6274A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5 360,1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5 460,5</w:t>
            </w:r>
          </w:p>
        </w:tc>
      </w:tr>
      <w:tr w:rsidR="00C6274A" w:rsidRPr="00C6274A" w:rsidTr="00C6274A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 xml:space="preserve">Резервный фонд администрации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C6274A" w:rsidRPr="00C6274A" w:rsidTr="00C6274A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6130000300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200,0</w:t>
            </w:r>
          </w:p>
        </w:tc>
      </w:tr>
      <w:tr w:rsidR="00C6274A" w:rsidRPr="00C6274A" w:rsidTr="00C6274A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6130000300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870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200,0</w:t>
            </w:r>
          </w:p>
        </w:tc>
      </w:tr>
      <w:tr w:rsidR="00C6274A" w:rsidRPr="00C6274A" w:rsidTr="00C6274A">
        <w:trPr>
          <w:trHeight w:val="24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1 178,0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1 178,0</w:t>
            </w:r>
          </w:p>
        </w:tc>
      </w:tr>
      <w:tr w:rsidR="00C6274A" w:rsidRPr="00C6274A" w:rsidTr="00C6274A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1 031,0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1 031,0</w:t>
            </w:r>
          </w:p>
        </w:tc>
      </w:tr>
      <w:tr w:rsidR="00C6274A" w:rsidRPr="00C6274A" w:rsidTr="00C6274A">
        <w:trPr>
          <w:trHeight w:val="51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1 031,0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1 031,0</w:t>
            </w:r>
          </w:p>
        </w:tc>
      </w:tr>
      <w:tr w:rsidR="00C6274A" w:rsidRPr="00C6274A" w:rsidTr="00C6274A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147,0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147,0</w:t>
            </w:r>
          </w:p>
        </w:tc>
      </w:tr>
      <w:tr w:rsidR="00C6274A" w:rsidRPr="00C6274A" w:rsidTr="00C6274A">
        <w:trPr>
          <w:trHeight w:val="21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147,0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147,0</w:t>
            </w:r>
          </w:p>
        </w:tc>
      </w:tr>
      <w:tr w:rsidR="00C6274A" w:rsidRPr="00C6274A" w:rsidTr="00C6274A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250,2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260,1</w:t>
            </w:r>
          </w:p>
        </w:tc>
      </w:tr>
      <w:tr w:rsidR="00C6274A" w:rsidRPr="00C6274A" w:rsidTr="00C6274A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6180000401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250,2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260,1</w:t>
            </w:r>
          </w:p>
        </w:tc>
      </w:tr>
      <w:tr w:rsidR="00C6274A" w:rsidRPr="00C6274A" w:rsidTr="00C6274A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6274A" w:rsidRPr="00C6274A" w:rsidTr="00C6274A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6180000601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3,0</w:t>
            </w:r>
          </w:p>
        </w:tc>
      </w:tr>
      <w:tr w:rsidR="00C6274A" w:rsidRPr="00C6274A" w:rsidTr="00C6274A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C6274A" w:rsidRPr="00C6274A" w:rsidTr="00C6274A">
        <w:trPr>
          <w:trHeight w:val="51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 xml:space="preserve">Субвенция на </w:t>
            </w:r>
            <w:proofErr w:type="spellStart"/>
            <w:r w:rsidRPr="00C6274A">
              <w:rPr>
                <w:sz w:val="16"/>
                <w:szCs w:val="16"/>
              </w:rPr>
              <w:t>осуществле</w:t>
            </w:r>
            <w:proofErr w:type="spellEnd"/>
            <w:r w:rsidRPr="00C6274A">
              <w:rPr>
                <w:sz w:val="16"/>
                <w:szCs w:val="16"/>
              </w:rPr>
              <w:t xml:space="preserve"> </w:t>
            </w:r>
            <w:proofErr w:type="spellStart"/>
            <w:r w:rsidRPr="00C6274A">
              <w:rPr>
                <w:sz w:val="16"/>
                <w:szCs w:val="16"/>
              </w:rPr>
              <w:t>ние</w:t>
            </w:r>
            <w:proofErr w:type="spellEnd"/>
            <w:r w:rsidRPr="00C6274A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33,0</w:t>
            </w:r>
          </w:p>
        </w:tc>
      </w:tr>
      <w:tr w:rsidR="00C6274A" w:rsidRPr="00C6274A" w:rsidTr="00C6274A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33,0</w:t>
            </w:r>
          </w:p>
        </w:tc>
      </w:tr>
      <w:tr w:rsidR="00C6274A" w:rsidRPr="00C6274A" w:rsidTr="00C6274A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33,0</w:t>
            </w:r>
          </w:p>
        </w:tc>
      </w:tr>
      <w:tr w:rsidR="00C6274A" w:rsidRPr="00C6274A" w:rsidTr="00C6274A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C6274A" w:rsidRPr="00C6274A" w:rsidTr="00C6274A">
        <w:trPr>
          <w:trHeight w:val="49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20,0</w:t>
            </w:r>
          </w:p>
        </w:tc>
      </w:tr>
      <w:tr w:rsidR="00C6274A" w:rsidRPr="00C6274A" w:rsidTr="00C6274A">
        <w:trPr>
          <w:trHeight w:val="31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20,0</w:t>
            </w:r>
          </w:p>
        </w:tc>
      </w:tr>
      <w:tr w:rsidR="00C6274A" w:rsidRPr="00C6274A" w:rsidTr="00C6274A">
        <w:trPr>
          <w:trHeight w:val="49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C6274A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lastRenderedPageBreak/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20,0</w:t>
            </w:r>
          </w:p>
        </w:tc>
      </w:tr>
      <w:tr w:rsidR="00C6274A" w:rsidRPr="00C6274A" w:rsidTr="00C6274A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405,4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82,3</w:t>
            </w:r>
          </w:p>
        </w:tc>
      </w:tr>
      <w:tr w:rsidR="00C6274A" w:rsidRPr="00C6274A" w:rsidTr="00C6274A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405,4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82,3</w:t>
            </w:r>
          </w:p>
        </w:tc>
      </w:tr>
      <w:tr w:rsidR="00C6274A" w:rsidRPr="00C6274A" w:rsidTr="00C6274A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405,4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82,3</w:t>
            </w:r>
          </w:p>
        </w:tc>
      </w:tr>
      <w:tr w:rsidR="00C6274A" w:rsidRPr="00C6274A" w:rsidTr="00C6274A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1 629,0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1 693,2</w:t>
            </w:r>
          </w:p>
        </w:tc>
      </w:tr>
      <w:tr w:rsidR="00C6274A" w:rsidRPr="00C6274A" w:rsidTr="00C6274A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C6274A">
              <w:rPr>
                <w:sz w:val="16"/>
                <w:szCs w:val="16"/>
              </w:rPr>
              <w:t>выпаты</w:t>
            </w:r>
            <w:proofErr w:type="spellEnd"/>
            <w:r w:rsidRPr="00C6274A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1 629,0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1 693,2</w:t>
            </w:r>
          </w:p>
        </w:tc>
      </w:tr>
      <w:tr w:rsidR="00C6274A" w:rsidRPr="00C6274A" w:rsidTr="00C6274A">
        <w:trPr>
          <w:trHeight w:val="31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6210000800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310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1 629,0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1 693,2</w:t>
            </w:r>
          </w:p>
        </w:tc>
      </w:tr>
      <w:tr w:rsidR="00C6274A" w:rsidRPr="00C6274A" w:rsidTr="00C6274A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C6274A" w:rsidRPr="00C6274A" w:rsidTr="00C6274A">
        <w:trPr>
          <w:trHeight w:val="33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 xml:space="preserve">Субсидии для МПЖКХ "Красногвардейское"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6320070112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200,0</w:t>
            </w:r>
          </w:p>
        </w:tc>
      </w:tr>
      <w:tr w:rsidR="00C6274A" w:rsidRPr="00C6274A" w:rsidTr="00C6274A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6170000099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841,5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1 790,9</w:t>
            </w:r>
          </w:p>
        </w:tc>
      </w:tr>
      <w:tr w:rsidR="00C6274A" w:rsidRPr="00C6274A" w:rsidTr="00C6274A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74A" w:rsidRPr="00C6274A" w:rsidRDefault="00C6274A" w:rsidP="00C6274A">
            <w:pPr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6170000099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880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841,5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4A" w:rsidRPr="00C6274A" w:rsidRDefault="00C6274A" w:rsidP="00C6274A">
            <w:pPr>
              <w:jc w:val="center"/>
              <w:rPr>
                <w:sz w:val="16"/>
                <w:szCs w:val="16"/>
              </w:rPr>
            </w:pPr>
            <w:r w:rsidRPr="00C6274A">
              <w:rPr>
                <w:sz w:val="16"/>
                <w:szCs w:val="16"/>
              </w:rPr>
              <w:t>1 790,9</w:t>
            </w:r>
          </w:p>
        </w:tc>
      </w:tr>
      <w:tr w:rsidR="00C6274A" w:rsidRPr="00C6274A" w:rsidTr="00C6274A">
        <w:trPr>
          <w:trHeight w:val="34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rPr>
                <w:b/>
                <w:bCs/>
                <w:sz w:val="20"/>
                <w:szCs w:val="20"/>
              </w:rPr>
            </w:pPr>
            <w:r w:rsidRPr="00C6274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33 692,4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74A" w:rsidRPr="00C6274A" w:rsidRDefault="00C6274A" w:rsidP="00C6274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74A">
              <w:rPr>
                <w:b/>
                <w:bCs/>
                <w:sz w:val="16"/>
                <w:szCs w:val="16"/>
              </w:rPr>
              <w:t>35 851,2</w:t>
            </w:r>
          </w:p>
        </w:tc>
      </w:tr>
    </w:tbl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C6274A" w:rsidRDefault="00C6274A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  <w:sectPr w:rsidR="00AC5A1F" w:rsidSect="0016342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7060"/>
        <w:gridCol w:w="1055"/>
        <w:gridCol w:w="940"/>
        <w:gridCol w:w="1180"/>
        <w:gridCol w:w="1660"/>
        <w:gridCol w:w="1060"/>
        <w:gridCol w:w="1640"/>
      </w:tblGrid>
      <w:tr w:rsidR="00AC5A1F" w:rsidRPr="00AC5A1F" w:rsidTr="00AC5A1F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bookmarkStart w:id="2" w:name="RANGE!A1:G236"/>
            <w:bookmarkEnd w:id="2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Приложение № 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2"/>
                <w:szCs w:val="22"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от «19» декабря 2023 года   № 157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2"/>
                <w:szCs w:val="22"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AC5A1F" w:rsidRPr="00AC5A1F" w:rsidTr="00AC5A1F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"Красногвардейское сельское поселение"  </w:t>
            </w:r>
          </w:p>
        </w:tc>
      </w:tr>
      <w:tr w:rsidR="00AC5A1F" w:rsidRPr="00AC5A1F" w:rsidTr="00AC5A1F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 на 2024 год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(</w:t>
            </w:r>
            <w:proofErr w:type="spellStart"/>
            <w:r w:rsidRPr="00AC5A1F">
              <w:rPr>
                <w:sz w:val="20"/>
                <w:szCs w:val="20"/>
              </w:rPr>
              <w:t>тыс.рублей</w:t>
            </w:r>
            <w:proofErr w:type="spellEnd"/>
            <w:r w:rsidRPr="00AC5A1F">
              <w:rPr>
                <w:sz w:val="20"/>
                <w:szCs w:val="20"/>
              </w:rPr>
              <w:t>)</w:t>
            </w:r>
          </w:p>
        </w:tc>
      </w:tr>
      <w:tr w:rsidR="00AC5A1F" w:rsidRPr="00AC5A1F" w:rsidTr="00AC5A1F">
        <w:trPr>
          <w:trHeight w:val="85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  <w:sz w:val="16"/>
                <w:szCs w:val="16"/>
              </w:rPr>
            </w:pPr>
            <w:r w:rsidRPr="00AC5A1F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16"/>
                <w:szCs w:val="16"/>
              </w:rPr>
            </w:pPr>
            <w:r w:rsidRPr="00AC5A1F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16"/>
                <w:szCs w:val="16"/>
              </w:rPr>
            </w:pPr>
            <w:r w:rsidRPr="00AC5A1F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16"/>
                <w:szCs w:val="16"/>
              </w:rPr>
            </w:pPr>
            <w:r w:rsidRPr="00AC5A1F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16"/>
                <w:szCs w:val="16"/>
              </w:rPr>
            </w:pPr>
            <w:r w:rsidRPr="00AC5A1F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сумма</w:t>
            </w:r>
          </w:p>
        </w:tc>
      </w:tr>
      <w:tr w:rsidR="00AC5A1F" w:rsidRPr="00AC5A1F" w:rsidTr="00AC5A1F">
        <w:trPr>
          <w:trHeight w:val="39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756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32004,3</w:t>
            </w:r>
          </w:p>
        </w:tc>
      </w:tr>
      <w:tr w:rsidR="00AC5A1F" w:rsidRPr="00AC5A1F" w:rsidTr="00AC5A1F">
        <w:trPr>
          <w:trHeight w:val="32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13142,7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1332,0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120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Функционирование высшего должностного лица 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6110000000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1332,0</w:t>
            </w:r>
          </w:p>
        </w:tc>
      </w:tr>
      <w:tr w:rsidR="00AC5A1F" w:rsidRPr="00AC5A1F" w:rsidTr="00AC5A1F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1332,0</w:t>
            </w:r>
          </w:p>
        </w:tc>
      </w:tr>
      <w:tr w:rsidR="00AC5A1F" w:rsidRPr="00AC5A1F" w:rsidTr="00AC5A1F">
        <w:trPr>
          <w:trHeight w:val="13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16"/>
                <w:szCs w:val="16"/>
              </w:rPr>
            </w:pPr>
            <w:r w:rsidRPr="00AC5A1F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1332,0</w:t>
            </w:r>
          </w:p>
        </w:tc>
      </w:tr>
      <w:tr w:rsidR="00AC5A1F" w:rsidRPr="00AC5A1F" w:rsidTr="00AC5A1F">
        <w:trPr>
          <w:trHeight w:val="61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16"/>
                <w:szCs w:val="16"/>
              </w:rPr>
            </w:pPr>
            <w:r w:rsidRPr="00AC5A1F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1332,0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Функционирование Правительства Российской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9879,0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Реализация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9879,0</w:t>
            </w:r>
          </w:p>
        </w:tc>
      </w:tr>
      <w:tr w:rsidR="00AC5A1F" w:rsidRPr="00AC5A1F" w:rsidTr="00AC5A1F">
        <w:trPr>
          <w:trHeight w:val="3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Обеспечение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9879,0</w:t>
            </w:r>
          </w:p>
        </w:tc>
      </w:tr>
      <w:tr w:rsidR="00AC5A1F" w:rsidRPr="00AC5A1F" w:rsidTr="00AC5A1F">
        <w:trPr>
          <w:trHeight w:val="12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8509,0</w:t>
            </w:r>
          </w:p>
        </w:tc>
      </w:tr>
      <w:tr w:rsidR="00AC5A1F" w:rsidRPr="00AC5A1F" w:rsidTr="00AC5A1F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8509,0</w:t>
            </w:r>
          </w:p>
        </w:tc>
      </w:tr>
      <w:tr w:rsidR="00AC5A1F" w:rsidRPr="00AC5A1F" w:rsidTr="00AC5A1F">
        <w:trPr>
          <w:trHeight w:val="34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6160000400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1370,0</w:t>
            </w:r>
          </w:p>
        </w:tc>
      </w:tr>
      <w:tr w:rsidR="00AC5A1F" w:rsidRPr="00AC5A1F" w:rsidTr="00AC5A1F">
        <w:trPr>
          <w:trHeight w:val="398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1370,0</w:t>
            </w:r>
          </w:p>
        </w:tc>
      </w:tr>
      <w:tr w:rsidR="00AC5A1F" w:rsidRPr="00AC5A1F" w:rsidTr="00AC5A1F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200,0</w:t>
            </w:r>
          </w:p>
        </w:tc>
      </w:tr>
      <w:tr w:rsidR="00AC5A1F" w:rsidRPr="00AC5A1F" w:rsidTr="00AC5A1F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Проведение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6120000700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6120000700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4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Специальные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6120000700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100,0</w:t>
            </w:r>
          </w:p>
        </w:tc>
      </w:tr>
      <w:tr w:rsidR="00AC5A1F" w:rsidRPr="00AC5A1F" w:rsidTr="00AC5A1F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 xml:space="preserve">Резервные фонды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100,0</w:t>
            </w:r>
          </w:p>
        </w:tc>
      </w:tr>
      <w:tr w:rsidR="00AC5A1F" w:rsidRPr="00AC5A1F" w:rsidTr="00AC5A1F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100,0</w:t>
            </w:r>
          </w:p>
        </w:tc>
      </w:tr>
      <w:tr w:rsidR="00AC5A1F" w:rsidRPr="00AC5A1F" w:rsidTr="00AC5A1F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100,0</w:t>
            </w:r>
          </w:p>
        </w:tc>
      </w:tr>
      <w:tr w:rsidR="00AC5A1F" w:rsidRPr="00AC5A1F" w:rsidTr="00AC5A1F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100,0</w:t>
            </w:r>
          </w:p>
        </w:tc>
      </w:tr>
      <w:tr w:rsidR="00AC5A1F" w:rsidRPr="00AC5A1F" w:rsidTr="00AC5A1F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1631,7</w:t>
            </w:r>
          </w:p>
        </w:tc>
      </w:tr>
      <w:tr w:rsidR="00AC5A1F" w:rsidRPr="00AC5A1F" w:rsidTr="00AC5A1F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Расходы вне муниципальных программ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1361,7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1085,0</w:t>
            </w:r>
          </w:p>
        </w:tc>
      </w:tr>
      <w:tr w:rsidR="00AC5A1F" w:rsidRPr="00AC5A1F" w:rsidTr="00AC5A1F">
        <w:trPr>
          <w:trHeight w:val="360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32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Выполнение других обязательств государства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1085,0</w:t>
            </w:r>
          </w:p>
        </w:tc>
      </w:tr>
      <w:tr w:rsidR="00AC5A1F" w:rsidRPr="00AC5A1F" w:rsidTr="00AC5A1F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938,0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 xml:space="preserve">Иные закупки товаров, работ и услуг для обеспечения </w:t>
            </w:r>
            <w:r w:rsidRPr="00AC5A1F">
              <w:lastRenderedPageBreak/>
              <w:t>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lastRenderedPageBreak/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938,0</w:t>
            </w:r>
          </w:p>
        </w:tc>
      </w:tr>
      <w:tr w:rsidR="00AC5A1F" w:rsidRPr="00AC5A1F" w:rsidTr="00AC5A1F">
        <w:trPr>
          <w:trHeight w:val="45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34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147,0</w:t>
            </w:r>
          </w:p>
        </w:tc>
      </w:tr>
      <w:tr w:rsidR="00AC5A1F" w:rsidRPr="00AC5A1F" w:rsidTr="00AC5A1F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147,0</w:t>
            </w:r>
          </w:p>
        </w:tc>
      </w:tr>
      <w:tr w:rsidR="00AC5A1F" w:rsidRPr="00AC5A1F" w:rsidTr="00AC5A1F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6150006000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</w:tr>
      <w:tr w:rsidR="00AC5A1F" w:rsidRPr="00AC5A1F" w:rsidTr="00AC5A1F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</w:tr>
      <w:tr w:rsidR="00AC5A1F" w:rsidRPr="00AC5A1F" w:rsidTr="00AC5A1F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</w:tr>
      <w:tr w:rsidR="00AC5A1F" w:rsidRPr="00AC5A1F" w:rsidTr="00AC5A1F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</w:tr>
      <w:tr w:rsidR="00AC5A1F" w:rsidRPr="00AC5A1F" w:rsidTr="00AC5A1F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240,7</w:t>
            </w:r>
          </w:p>
        </w:tc>
      </w:tr>
      <w:tr w:rsidR="00AC5A1F" w:rsidRPr="00AC5A1F" w:rsidTr="00AC5A1F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240,7</w:t>
            </w:r>
          </w:p>
        </w:tc>
      </w:tr>
      <w:tr w:rsidR="00AC5A1F" w:rsidRPr="00AC5A1F" w:rsidTr="00AC5A1F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240,7</w:t>
            </w:r>
          </w:p>
        </w:tc>
      </w:tr>
      <w:tr w:rsidR="00AC5A1F" w:rsidRPr="00AC5A1F" w:rsidTr="00AC5A1F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3,0</w:t>
            </w:r>
          </w:p>
        </w:tc>
      </w:tr>
      <w:tr w:rsidR="00AC5A1F" w:rsidRPr="00AC5A1F" w:rsidTr="00AC5A1F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3,0</w:t>
            </w:r>
          </w:p>
        </w:tc>
      </w:tr>
      <w:tr w:rsidR="00AC5A1F" w:rsidRPr="00AC5A1F" w:rsidTr="00AC5A1F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3,0</w:t>
            </w:r>
          </w:p>
        </w:tc>
      </w:tr>
      <w:tr w:rsidR="00AC5A1F" w:rsidRPr="00AC5A1F" w:rsidTr="00AC5A1F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270,0</w:t>
            </w:r>
          </w:p>
        </w:tc>
      </w:tr>
      <w:tr w:rsidR="00AC5A1F" w:rsidRPr="00AC5A1F" w:rsidTr="00AC5A1F">
        <w:trPr>
          <w:trHeight w:val="1658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2024 год и плановый период 2025 и 2026 годов.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10,0</w:t>
            </w:r>
          </w:p>
        </w:tc>
      </w:tr>
      <w:tr w:rsidR="00AC5A1F" w:rsidRPr="00AC5A1F" w:rsidTr="00AC5A1F">
        <w:trPr>
          <w:trHeight w:val="67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10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2024 год и плановый период 2025 и 2026 годов".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250,0</w:t>
            </w:r>
          </w:p>
        </w:tc>
      </w:tr>
      <w:tr w:rsidR="00AC5A1F" w:rsidRPr="00AC5A1F" w:rsidTr="00AC5A1F">
        <w:trPr>
          <w:trHeight w:val="67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250,0</w:t>
            </w:r>
          </w:p>
        </w:tc>
      </w:tr>
      <w:tr w:rsidR="00AC5A1F" w:rsidRPr="00AC5A1F" w:rsidTr="00AC5A1F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250,0</w:t>
            </w:r>
          </w:p>
        </w:tc>
      </w:tr>
      <w:tr w:rsidR="00AC5A1F" w:rsidRPr="00AC5A1F" w:rsidTr="00AC5A1F">
        <w:trPr>
          <w:trHeight w:val="108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2024 год и плановый период 2025 и 2026 гг.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10,0</w:t>
            </w:r>
          </w:p>
        </w:tc>
      </w:tr>
      <w:tr w:rsidR="00AC5A1F" w:rsidRPr="00AC5A1F" w:rsidTr="00AC5A1F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20,0</w:t>
            </w:r>
          </w:p>
        </w:tc>
      </w:tr>
      <w:tr w:rsidR="00AC5A1F" w:rsidRPr="00AC5A1F" w:rsidTr="00AC5A1F">
        <w:trPr>
          <w:trHeight w:val="7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6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192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6210000500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45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3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5161,4</w:t>
            </w:r>
          </w:p>
        </w:tc>
      </w:tr>
      <w:tr w:rsidR="00AC5A1F" w:rsidRPr="00AC5A1F" w:rsidTr="00AC5A1F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5060,5</w:t>
            </w:r>
          </w:p>
        </w:tc>
      </w:tr>
      <w:tr w:rsidR="00AC5A1F" w:rsidRPr="00AC5A1F" w:rsidTr="00AC5A1F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5060,5</w:t>
            </w:r>
          </w:p>
        </w:tc>
      </w:tr>
      <w:tr w:rsidR="00AC5A1F" w:rsidRPr="00AC5A1F" w:rsidTr="00AC5A1F">
        <w:trPr>
          <w:trHeight w:val="9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5060,5</w:t>
            </w:r>
          </w:p>
        </w:tc>
      </w:tr>
      <w:tr w:rsidR="00AC5A1F" w:rsidRPr="00AC5A1F" w:rsidTr="00AC5A1F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3560,5</w:t>
            </w:r>
          </w:p>
        </w:tc>
      </w:tr>
      <w:tr w:rsidR="00AC5A1F" w:rsidRPr="00AC5A1F" w:rsidTr="00AC5A1F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3560,5</w:t>
            </w:r>
          </w:p>
        </w:tc>
      </w:tr>
      <w:tr w:rsidR="00AC5A1F" w:rsidRPr="00AC5A1F" w:rsidTr="00AC5A1F">
        <w:trPr>
          <w:trHeight w:val="7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1500,0</w:t>
            </w:r>
          </w:p>
        </w:tc>
      </w:tr>
      <w:tr w:rsidR="00AC5A1F" w:rsidRPr="00AC5A1F" w:rsidTr="00AC5A1F">
        <w:trPr>
          <w:trHeight w:val="7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1500,0</w:t>
            </w:r>
          </w:p>
        </w:tc>
      </w:tr>
      <w:tr w:rsidR="00AC5A1F" w:rsidRPr="00AC5A1F" w:rsidTr="00AC5A1F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100,9</w:t>
            </w:r>
          </w:p>
        </w:tc>
      </w:tr>
      <w:tr w:rsidR="00AC5A1F" w:rsidRPr="00AC5A1F" w:rsidTr="00AC5A1F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90,9</w:t>
            </w:r>
          </w:p>
        </w:tc>
      </w:tr>
      <w:tr w:rsidR="00AC5A1F" w:rsidRPr="00AC5A1F" w:rsidTr="00AC5A1F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Реализация государственных функций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90,9</w:t>
            </w:r>
          </w:p>
        </w:tc>
      </w:tr>
      <w:tr w:rsidR="00AC5A1F" w:rsidRPr="00AC5A1F" w:rsidTr="00AC5A1F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Мероприятия по землеустройству и землепользованию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90,9</w:t>
            </w:r>
          </w:p>
        </w:tc>
      </w:tr>
      <w:tr w:rsidR="00AC5A1F" w:rsidRPr="00AC5A1F" w:rsidTr="00AC5A1F">
        <w:trPr>
          <w:trHeight w:val="6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90,9</w:t>
            </w:r>
          </w:p>
        </w:tc>
      </w:tr>
      <w:tr w:rsidR="00AC5A1F" w:rsidRPr="00AC5A1F" w:rsidTr="00AC5A1F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90,9</w:t>
            </w:r>
          </w:p>
        </w:tc>
      </w:tr>
      <w:tr w:rsidR="00AC5A1F" w:rsidRPr="00AC5A1F" w:rsidTr="00AC5A1F">
        <w:trPr>
          <w:trHeight w:val="43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13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10,0</w:t>
            </w:r>
          </w:p>
        </w:tc>
      </w:tr>
      <w:tr w:rsidR="00AC5A1F" w:rsidRPr="00AC5A1F" w:rsidTr="00AC5A1F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43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11344,7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1200,0</w:t>
            </w:r>
          </w:p>
        </w:tc>
      </w:tr>
      <w:tr w:rsidR="00AC5A1F" w:rsidRPr="00AC5A1F" w:rsidTr="00AC5A1F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1200,0</w:t>
            </w:r>
          </w:p>
        </w:tc>
      </w:tr>
      <w:tr w:rsidR="00AC5A1F" w:rsidRPr="00AC5A1F" w:rsidTr="00AC5A1F">
        <w:trPr>
          <w:trHeight w:val="10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both"/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комплексного развития систем коммунальной инфраструктуры МО "Красногвардейское сельское поселение" на 2023-2026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700,0</w:t>
            </w:r>
          </w:p>
        </w:tc>
      </w:tr>
      <w:tr w:rsidR="00AC5A1F" w:rsidRPr="00AC5A1F" w:rsidTr="00AC5A1F">
        <w:trPr>
          <w:trHeight w:val="3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250,0</w:t>
            </w:r>
          </w:p>
        </w:tc>
      </w:tr>
      <w:tr w:rsidR="00AC5A1F" w:rsidRPr="00AC5A1F" w:rsidTr="00AC5A1F">
        <w:trPr>
          <w:trHeight w:val="9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250,0</w:t>
            </w:r>
          </w:p>
        </w:tc>
      </w:tr>
      <w:tr w:rsidR="00AC5A1F" w:rsidRPr="00AC5A1F" w:rsidTr="00AC5A1F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327,1</w:t>
            </w:r>
          </w:p>
        </w:tc>
      </w:tr>
      <w:tr w:rsidR="00AC5A1F" w:rsidRPr="00AC5A1F" w:rsidTr="00AC5A1F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327,1</w:t>
            </w:r>
          </w:p>
        </w:tc>
      </w:tr>
      <w:tr w:rsidR="00AC5A1F" w:rsidRPr="00AC5A1F" w:rsidTr="00AC5A1F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51001L5759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32,9</w:t>
            </w:r>
          </w:p>
        </w:tc>
      </w:tr>
      <w:tr w:rsidR="00AC5A1F" w:rsidRPr="00AC5A1F" w:rsidTr="00AC5A1F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51001L5759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32,9</w:t>
            </w:r>
          </w:p>
        </w:tc>
      </w:tr>
      <w:tr w:rsidR="00AC5A1F" w:rsidRPr="00AC5A1F" w:rsidTr="00AC5A1F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51002L5759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90,0</w:t>
            </w:r>
          </w:p>
        </w:tc>
      </w:tr>
      <w:tr w:rsidR="00AC5A1F" w:rsidRPr="00AC5A1F" w:rsidTr="00AC5A1F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51002L5759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90,0</w:t>
            </w:r>
          </w:p>
        </w:tc>
      </w:tr>
      <w:tr w:rsidR="00AC5A1F" w:rsidRPr="00AC5A1F" w:rsidTr="00AC5A1F">
        <w:trPr>
          <w:trHeight w:val="3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500,0</w:t>
            </w:r>
          </w:p>
        </w:tc>
      </w:tr>
      <w:tr w:rsidR="00AC5A1F" w:rsidRPr="00AC5A1F" w:rsidTr="00AC5A1F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 xml:space="preserve">Субсидии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500,0</w:t>
            </w:r>
          </w:p>
        </w:tc>
      </w:tr>
      <w:tr w:rsidR="00AC5A1F" w:rsidRPr="00AC5A1F" w:rsidTr="00AC5A1F">
        <w:trPr>
          <w:trHeight w:val="3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500,0</w:t>
            </w:r>
          </w:p>
        </w:tc>
      </w:tr>
      <w:tr w:rsidR="00AC5A1F" w:rsidRPr="00AC5A1F" w:rsidTr="00AC5A1F">
        <w:trPr>
          <w:trHeight w:val="9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lastRenderedPageBreak/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500,0</w:t>
            </w:r>
          </w:p>
        </w:tc>
      </w:tr>
      <w:tr w:rsidR="00AC5A1F" w:rsidRPr="00AC5A1F" w:rsidTr="00AC5A1F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10144,7</w:t>
            </w:r>
          </w:p>
        </w:tc>
      </w:tr>
      <w:tr w:rsidR="00AC5A1F" w:rsidRPr="00AC5A1F" w:rsidTr="00AC5A1F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10144,7</w:t>
            </w:r>
          </w:p>
        </w:tc>
      </w:tr>
      <w:tr w:rsidR="00AC5A1F" w:rsidRPr="00AC5A1F" w:rsidTr="00AC5A1F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2024 год и плановый период 2025 и 2026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6924,5</w:t>
            </w:r>
          </w:p>
        </w:tc>
      </w:tr>
      <w:tr w:rsidR="00AC5A1F" w:rsidRPr="00AC5A1F" w:rsidTr="00AC5A1F">
        <w:trPr>
          <w:trHeight w:val="12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i/>
                <w:iCs/>
              </w:rPr>
            </w:pPr>
            <w:r w:rsidRPr="00AC5A1F">
              <w:rPr>
                <w:i/>
                <w:iCs/>
              </w:rPr>
              <w:t xml:space="preserve">Подпрограмма "Текущее содержание и обслуживание наружных сетей уличного освещения территории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  <w:i/>
                <w:iCs/>
              </w:rPr>
            </w:pPr>
            <w:r w:rsidRPr="00AC5A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5310070131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3600,0</w:t>
            </w:r>
          </w:p>
        </w:tc>
      </w:tr>
      <w:tr w:rsidR="00AC5A1F" w:rsidRPr="00AC5A1F" w:rsidTr="00AC5A1F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3600,0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5310070131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3600,0</w:t>
            </w:r>
          </w:p>
        </w:tc>
      </w:tr>
      <w:tr w:rsidR="00AC5A1F" w:rsidRPr="00AC5A1F" w:rsidTr="00AC5A1F">
        <w:trPr>
          <w:trHeight w:val="372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70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i/>
                <w:iCs/>
              </w:rPr>
            </w:pPr>
            <w:r w:rsidRPr="00AC5A1F">
              <w:rPr>
                <w:i/>
                <w:iCs/>
              </w:rPr>
              <w:t xml:space="preserve">Подпрограмма "Озеленение территории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100,0</w:t>
            </w:r>
          </w:p>
        </w:tc>
      </w:tr>
      <w:tr w:rsidR="00AC5A1F" w:rsidRPr="00AC5A1F" w:rsidTr="00AC5A1F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100,0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5320070132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100,0</w:t>
            </w:r>
          </w:p>
        </w:tc>
      </w:tr>
      <w:tr w:rsidR="00AC5A1F" w:rsidRPr="00AC5A1F" w:rsidTr="00AC5A1F">
        <w:trPr>
          <w:trHeight w:val="443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10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i/>
                <w:iCs/>
              </w:rPr>
            </w:pPr>
            <w:r w:rsidRPr="00AC5A1F">
              <w:rPr>
                <w:i/>
                <w:iCs/>
              </w:rPr>
              <w:t xml:space="preserve">Подпрограмма "Организация и содержание мест захоронения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  <w:i/>
                <w:iCs/>
              </w:rPr>
            </w:pPr>
            <w:r w:rsidRPr="00AC5A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450,0</w:t>
            </w:r>
          </w:p>
        </w:tc>
      </w:tr>
      <w:tr w:rsidR="00AC5A1F" w:rsidRPr="00AC5A1F" w:rsidTr="00AC5A1F">
        <w:trPr>
          <w:trHeight w:val="638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450,0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5330070133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450,0</w:t>
            </w:r>
          </w:p>
        </w:tc>
      </w:tr>
      <w:tr w:rsidR="00AC5A1F" w:rsidRPr="00AC5A1F" w:rsidTr="00AC5A1F">
        <w:trPr>
          <w:trHeight w:val="432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81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i/>
                <w:iCs/>
              </w:rPr>
            </w:pPr>
            <w:r w:rsidRPr="00AC5A1F">
              <w:rPr>
                <w:i/>
                <w:iCs/>
              </w:rPr>
              <w:lastRenderedPageBreak/>
              <w:t xml:space="preserve">Подпрограмма "Санитарное состояние территории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i/>
                <w:iCs/>
              </w:rPr>
            </w:pPr>
            <w:r w:rsidRPr="00AC5A1F">
              <w:rPr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2774,5</w:t>
            </w:r>
          </w:p>
        </w:tc>
      </w:tr>
      <w:tr w:rsidR="00AC5A1F" w:rsidRPr="00AC5A1F" w:rsidTr="00AC5A1F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2774,5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5340070134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2774,5</w:t>
            </w:r>
          </w:p>
        </w:tc>
      </w:tr>
      <w:tr w:rsidR="00AC5A1F" w:rsidRPr="00AC5A1F" w:rsidTr="00AC5A1F">
        <w:trPr>
          <w:trHeight w:val="409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12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3220,2</w:t>
            </w:r>
          </w:p>
        </w:tc>
      </w:tr>
      <w:tr w:rsidR="00AC5A1F" w:rsidRPr="00AC5A1F" w:rsidTr="00AC5A1F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359,4</w:t>
            </w:r>
          </w:p>
        </w:tc>
      </w:tr>
      <w:tr w:rsidR="00AC5A1F" w:rsidRPr="00AC5A1F" w:rsidTr="00AC5A1F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359,4</w:t>
            </w:r>
          </w:p>
        </w:tc>
      </w:tr>
      <w:tr w:rsidR="00AC5A1F" w:rsidRPr="00AC5A1F" w:rsidTr="00AC5A1F">
        <w:trPr>
          <w:trHeight w:val="49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528F255550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2020,2</w:t>
            </w:r>
          </w:p>
        </w:tc>
      </w:tr>
      <w:tr w:rsidR="00AC5A1F" w:rsidRPr="00AC5A1F" w:rsidTr="00AC5A1F">
        <w:trPr>
          <w:trHeight w:val="111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 xml:space="preserve"> Субсидии юридическим лицам (кроме некоммерческих организаций), индивидуальным предпринимателям, физическим.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528F255550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2020,2</w:t>
            </w:r>
          </w:p>
        </w:tc>
      </w:tr>
      <w:tr w:rsidR="00AC5A1F" w:rsidRPr="00AC5A1F" w:rsidTr="00AC5A1F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529F255550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840,6</w:t>
            </w:r>
          </w:p>
        </w:tc>
      </w:tr>
      <w:tr w:rsidR="00AC5A1F" w:rsidRPr="00AC5A1F" w:rsidTr="00AC5A1F">
        <w:trPr>
          <w:trHeight w:val="10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 xml:space="preserve"> Субсидии юридическим лицам (кроме некоммерческих организаций), индивидуальным предпринимателям, физическим.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529F255550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840,6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350,0</w:t>
            </w:r>
          </w:p>
        </w:tc>
      </w:tr>
      <w:tr w:rsidR="00AC5A1F" w:rsidRPr="00AC5A1F" w:rsidTr="00AC5A1F">
        <w:trPr>
          <w:trHeight w:val="276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350,0</w:t>
            </w:r>
          </w:p>
        </w:tc>
      </w:tr>
      <w:tr w:rsidR="00AC5A1F" w:rsidRPr="00AC5A1F" w:rsidTr="00AC5A1F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350,0</w:t>
            </w:r>
          </w:p>
        </w:tc>
      </w:tr>
      <w:tr w:rsidR="00AC5A1F" w:rsidRPr="00AC5A1F" w:rsidTr="00AC5A1F">
        <w:trPr>
          <w:trHeight w:val="1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lastRenderedPageBreak/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2024 год и плановый период 2025 и 2026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350,0</w:t>
            </w:r>
          </w:p>
        </w:tc>
      </w:tr>
      <w:tr w:rsidR="00AC5A1F" w:rsidRPr="00AC5A1F" w:rsidTr="00AC5A1F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5800070180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350,0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5800070180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350,0</w:t>
            </w:r>
          </w:p>
        </w:tc>
      </w:tr>
      <w:tr w:rsidR="00AC5A1F" w:rsidRPr="00AC5A1F" w:rsidTr="00AC5A1F">
        <w:trPr>
          <w:trHeight w:val="443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1565,5</w:t>
            </w:r>
          </w:p>
        </w:tc>
      </w:tr>
      <w:tr w:rsidR="00AC5A1F" w:rsidRPr="00AC5A1F" w:rsidTr="00AC5A1F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5A1F" w:rsidRPr="00AC5A1F" w:rsidRDefault="00AC5A1F" w:rsidP="00AC5A1F">
            <w:r w:rsidRPr="00AC5A1F"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1565,5</w:t>
            </w:r>
          </w:p>
        </w:tc>
      </w:tr>
      <w:tr w:rsidR="00AC5A1F" w:rsidRPr="00AC5A1F" w:rsidTr="00AC5A1F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1565,5</w:t>
            </w:r>
          </w:p>
        </w:tc>
      </w:tr>
      <w:tr w:rsidR="00AC5A1F" w:rsidRPr="00AC5A1F" w:rsidTr="00AC5A1F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Социальное обеспечение и другие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1565,5</w:t>
            </w:r>
          </w:p>
        </w:tc>
      </w:tr>
      <w:tr w:rsidR="00AC5A1F" w:rsidRPr="00AC5A1F" w:rsidTr="00AC5A1F">
        <w:trPr>
          <w:trHeight w:val="45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пенсии, социальные 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1565,5</w:t>
            </w:r>
          </w:p>
        </w:tc>
      </w:tr>
      <w:tr w:rsidR="00AC5A1F" w:rsidRPr="00AC5A1F" w:rsidTr="00AC5A1F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420,0</w:t>
            </w:r>
          </w:p>
        </w:tc>
      </w:tr>
      <w:tr w:rsidR="00AC5A1F" w:rsidRPr="00AC5A1F" w:rsidTr="00AC5A1F">
        <w:trPr>
          <w:trHeight w:val="42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5A1F" w:rsidRPr="00AC5A1F" w:rsidRDefault="00AC5A1F" w:rsidP="00AC5A1F">
            <w:r w:rsidRPr="00AC5A1F">
              <w:t>Массовый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420,0</w:t>
            </w:r>
          </w:p>
        </w:tc>
      </w:tr>
      <w:tr w:rsidR="00AC5A1F" w:rsidRPr="00AC5A1F" w:rsidTr="00AC5A1F">
        <w:trPr>
          <w:trHeight w:val="50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420,0</w:t>
            </w:r>
          </w:p>
        </w:tc>
      </w:tr>
      <w:tr w:rsidR="00AC5A1F" w:rsidRPr="00AC5A1F" w:rsidTr="00AC5A1F">
        <w:trPr>
          <w:trHeight w:val="13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Муниципальная программа "Развитие физической культуры и спорта в муниципальном </w:t>
            </w:r>
            <w:proofErr w:type="spellStart"/>
            <w:r w:rsidRPr="00AC5A1F">
              <w:rPr>
                <w:b/>
                <w:bCs/>
              </w:rPr>
              <w:t>оюразовании</w:t>
            </w:r>
            <w:proofErr w:type="spellEnd"/>
            <w:r w:rsidRPr="00AC5A1F">
              <w:rPr>
                <w:b/>
                <w:bCs/>
              </w:rPr>
              <w:t xml:space="preserve"> "Красногвардейское сельское поселение" на 2024 год и плановый период 2025 и  2026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420,0</w:t>
            </w:r>
          </w:p>
        </w:tc>
      </w:tr>
      <w:tr w:rsidR="00AC5A1F" w:rsidRPr="00AC5A1F" w:rsidTr="00AC5A1F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5900070190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420,0</w:t>
            </w:r>
          </w:p>
        </w:tc>
      </w:tr>
      <w:tr w:rsidR="00AC5A1F" w:rsidRPr="00AC5A1F" w:rsidTr="00AC5A1F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5900070190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420,0</w:t>
            </w:r>
          </w:p>
        </w:tc>
      </w:tr>
      <w:tr w:rsidR="00AC5A1F" w:rsidRPr="00AC5A1F" w:rsidTr="00AC5A1F">
        <w:trPr>
          <w:trHeight w:val="409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ВСЕГО РАСХОДОВ: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32004,3</w:t>
            </w:r>
          </w:p>
        </w:tc>
      </w:tr>
    </w:tbl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tbl>
      <w:tblPr>
        <w:tblW w:w="15191" w:type="dxa"/>
        <w:tblInd w:w="93" w:type="dxa"/>
        <w:tblLook w:val="04A0" w:firstRow="1" w:lastRow="0" w:firstColumn="1" w:lastColumn="0" w:noHBand="0" w:noVBand="1"/>
      </w:tblPr>
      <w:tblGrid>
        <w:gridCol w:w="6880"/>
        <w:gridCol w:w="1055"/>
        <w:gridCol w:w="940"/>
        <w:gridCol w:w="1180"/>
        <w:gridCol w:w="1443"/>
        <w:gridCol w:w="1060"/>
        <w:gridCol w:w="1520"/>
        <w:gridCol w:w="1300"/>
      </w:tblGrid>
      <w:tr w:rsidR="00AC5A1F" w:rsidRPr="00AC5A1F" w:rsidTr="00AC5A1F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bookmarkStart w:id="3" w:name="RANGE!A1:G221"/>
            <w:bookmarkEnd w:id="3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Приложение № 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от «19» декабря 2023 года   № 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</w:tr>
      <w:tr w:rsidR="00AC5A1F" w:rsidRPr="00AC5A1F" w:rsidTr="00AC5A1F">
        <w:trPr>
          <w:trHeight w:val="13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6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13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8"/>
                <w:szCs w:val="28"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13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"Красногвардейское сельское поселение"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8"/>
                <w:szCs w:val="28"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13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 на плановый период 2025 и 2026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8"/>
                <w:szCs w:val="28"/>
              </w:rPr>
            </w:pPr>
          </w:p>
        </w:tc>
      </w:tr>
      <w:tr w:rsidR="00AC5A1F" w:rsidRPr="00AC5A1F" w:rsidTr="00AC5A1F">
        <w:trPr>
          <w:trHeight w:val="27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(</w:t>
            </w:r>
            <w:proofErr w:type="spellStart"/>
            <w:r w:rsidRPr="00AC5A1F">
              <w:rPr>
                <w:sz w:val="20"/>
                <w:szCs w:val="20"/>
              </w:rPr>
              <w:t>тыс.рублей</w:t>
            </w:r>
            <w:proofErr w:type="spellEnd"/>
            <w:r w:rsidRPr="00AC5A1F"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</w:p>
        </w:tc>
      </w:tr>
      <w:tr w:rsidR="00AC5A1F" w:rsidRPr="00AC5A1F" w:rsidTr="00AC5A1F">
        <w:trPr>
          <w:trHeight w:val="85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  <w:sz w:val="16"/>
                <w:szCs w:val="16"/>
              </w:rPr>
            </w:pPr>
            <w:r w:rsidRPr="00AC5A1F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16"/>
                <w:szCs w:val="16"/>
              </w:rPr>
            </w:pPr>
            <w:r w:rsidRPr="00AC5A1F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16"/>
                <w:szCs w:val="16"/>
              </w:rPr>
            </w:pPr>
            <w:r w:rsidRPr="00AC5A1F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16"/>
                <w:szCs w:val="16"/>
              </w:rPr>
            </w:pPr>
            <w:r w:rsidRPr="00AC5A1F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16"/>
                <w:szCs w:val="16"/>
              </w:rPr>
            </w:pPr>
            <w:r w:rsidRPr="00AC5A1F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2025 год  сумма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2026 год сумма</w:t>
            </w:r>
          </w:p>
        </w:tc>
      </w:tr>
      <w:tr w:rsidR="00AC5A1F" w:rsidRPr="00AC5A1F" w:rsidTr="00AC5A1F">
        <w:trPr>
          <w:trHeight w:val="39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756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33692,4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35851,2</w:t>
            </w:r>
          </w:p>
        </w:tc>
      </w:tr>
      <w:tr w:rsidR="00AC5A1F" w:rsidRPr="00AC5A1F" w:rsidTr="00AC5A1F">
        <w:trPr>
          <w:trHeight w:val="323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14403,7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15773,0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1386,0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1442,0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120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Функционирование высшего должностного лица 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6110000000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1442,0</w:t>
            </w:r>
          </w:p>
        </w:tc>
      </w:tr>
      <w:tr w:rsidR="00AC5A1F" w:rsidRPr="00AC5A1F" w:rsidTr="00AC5A1F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1442,0</w:t>
            </w:r>
          </w:p>
        </w:tc>
      </w:tr>
      <w:tr w:rsidR="00AC5A1F" w:rsidRPr="00AC5A1F" w:rsidTr="00AC5A1F">
        <w:trPr>
          <w:trHeight w:val="13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16"/>
                <w:szCs w:val="16"/>
              </w:rPr>
            </w:pPr>
            <w:r w:rsidRPr="00AC5A1F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1442,0</w:t>
            </w:r>
          </w:p>
        </w:tc>
      </w:tr>
      <w:tr w:rsidR="00AC5A1F" w:rsidRPr="00AC5A1F" w:rsidTr="00AC5A1F">
        <w:trPr>
          <w:trHeight w:val="612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16"/>
                <w:szCs w:val="16"/>
              </w:rPr>
            </w:pPr>
            <w:r w:rsidRPr="00AC5A1F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1442,0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Функционирование Правительства Российской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10222,0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10576,0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4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Реализация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10222,0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10576,0</w:t>
            </w:r>
          </w:p>
        </w:tc>
      </w:tr>
      <w:tr w:rsidR="00AC5A1F" w:rsidRPr="00AC5A1F" w:rsidTr="00AC5A1F">
        <w:trPr>
          <w:trHeight w:val="32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Обеспечение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10222,0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10576,0</w:t>
            </w:r>
          </w:p>
        </w:tc>
      </w:tr>
      <w:tr w:rsidR="00AC5A1F" w:rsidRPr="00AC5A1F" w:rsidTr="00AC5A1F">
        <w:trPr>
          <w:trHeight w:val="12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8862,0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8388,0</w:t>
            </w:r>
          </w:p>
        </w:tc>
      </w:tr>
      <w:tr w:rsidR="00AC5A1F" w:rsidRPr="00AC5A1F" w:rsidTr="00AC5A1F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8862,0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9216,0</w:t>
            </w:r>
          </w:p>
        </w:tc>
      </w:tr>
      <w:tr w:rsidR="00AC5A1F" w:rsidRPr="00AC5A1F" w:rsidTr="00AC5A1F">
        <w:trPr>
          <w:trHeight w:val="34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6160000400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1360,0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1360,0</w:t>
            </w:r>
          </w:p>
        </w:tc>
      </w:tr>
      <w:tr w:rsidR="00AC5A1F" w:rsidRPr="00AC5A1F" w:rsidTr="00AC5A1F">
        <w:trPr>
          <w:trHeight w:val="276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6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1360,0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1360,0</w:t>
            </w:r>
          </w:p>
        </w:tc>
      </w:tr>
      <w:tr w:rsidR="00AC5A1F" w:rsidRPr="00AC5A1F" w:rsidTr="00AC5A1F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200,0</w:t>
            </w:r>
          </w:p>
        </w:tc>
      </w:tr>
      <w:tr w:rsidR="00AC5A1F" w:rsidRPr="00AC5A1F" w:rsidTr="00AC5A1F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 xml:space="preserve">Резервные фонды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4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31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2595,7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3555,0</w:t>
            </w:r>
          </w:p>
        </w:tc>
      </w:tr>
      <w:tr w:rsidR="00AC5A1F" w:rsidRPr="00AC5A1F" w:rsidTr="00AC5A1F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Расходы вне муниципальных программ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2305,7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3265,0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1178,0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1178,0</w:t>
            </w:r>
          </w:p>
        </w:tc>
      </w:tr>
      <w:tr w:rsidR="00AC5A1F" w:rsidRPr="00AC5A1F" w:rsidTr="00AC5A1F">
        <w:trPr>
          <w:trHeight w:val="360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323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Выполнение других обязательств государства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1178,0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1178,0</w:t>
            </w:r>
          </w:p>
        </w:tc>
      </w:tr>
      <w:tr w:rsidR="00AC5A1F" w:rsidRPr="00AC5A1F" w:rsidTr="00AC5A1F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1031,0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1031,0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1031,0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1031,0</w:t>
            </w:r>
          </w:p>
        </w:tc>
      </w:tr>
      <w:tr w:rsidR="00AC5A1F" w:rsidRPr="00AC5A1F" w:rsidTr="00AC5A1F">
        <w:trPr>
          <w:trHeight w:val="360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34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147,0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147,0</w:t>
            </w:r>
          </w:p>
        </w:tc>
      </w:tr>
      <w:tr w:rsidR="00AC5A1F" w:rsidRPr="00AC5A1F" w:rsidTr="00AC5A1F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147,0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147,0</w:t>
            </w:r>
          </w:p>
        </w:tc>
      </w:tr>
      <w:tr w:rsidR="00AC5A1F" w:rsidRPr="00AC5A1F" w:rsidTr="00AC5A1F">
        <w:trPr>
          <w:trHeight w:val="6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6150006000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</w:tr>
      <w:tr w:rsidR="00AC5A1F" w:rsidRPr="00AC5A1F" w:rsidTr="00AC5A1F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</w:tr>
      <w:tr w:rsidR="00AC5A1F" w:rsidRPr="00AC5A1F" w:rsidTr="00AC5A1F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</w:tr>
      <w:tr w:rsidR="00AC5A1F" w:rsidRPr="00AC5A1F" w:rsidTr="00AC5A1F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33,0</w:t>
            </w:r>
          </w:p>
        </w:tc>
      </w:tr>
      <w:tr w:rsidR="00AC5A1F" w:rsidRPr="00AC5A1F" w:rsidTr="00AC5A1F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253,2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263,1</w:t>
            </w:r>
          </w:p>
        </w:tc>
      </w:tr>
      <w:tr w:rsidR="00AC5A1F" w:rsidRPr="00AC5A1F" w:rsidTr="00AC5A1F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250,2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260,1</w:t>
            </w:r>
          </w:p>
        </w:tc>
      </w:tr>
      <w:tr w:rsidR="00AC5A1F" w:rsidRPr="00AC5A1F" w:rsidTr="00AC5A1F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6180000401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250,2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260,1</w:t>
            </w:r>
          </w:p>
        </w:tc>
      </w:tr>
      <w:tr w:rsidR="00AC5A1F" w:rsidRPr="00AC5A1F" w:rsidTr="00AC5A1F">
        <w:trPr>
          <w:trHeight w:val="6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3,0</w:t>
            </w:r>
          </w:p>
        </w:tc>
      </w:tr>
      <w:tr w:rsidR="00AC5A1F" w:rsidRPr="00AC5A1F" w:rsidTr="00AC5A1F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3,0</w:t>
            </w:r>
          </w:p>
        </w:tc>
      </w:tr>
      <w:tr w:rsidR="00AC5A1F" w:rsidRPr="00AC5A1F" w:rsidTr="00AC5A1F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Условно-утвержденные расходы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6170000099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841,5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1790,9</w:t>
            </w:r>
          </w:p>
        </w:tc>
      </w:tr>
      <w:tr w:rsidR="00AC5A1F" w:rsidRPr="00AC5A1F" w:rsidTr="00AC5A1F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Условно-утвержденные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6170000099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841,5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1790,9</w:t>
            </w:r>
          </w:p>
        </w:tc>
      </w:tr>
      <w:tr w:rsidR="00AC5A1F" w:rsidRPr="00AC5A1F" w:rsidTr="00AC5A1F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290,0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290,0</w:t>
            </w:r>
          </w:p>
        </w:tc>
      </w:tr>
      <w:tr w:rsidR="00AC5A1F" w:rsidRPr="00AC5A1F" w:rsidTr="00AC5A1F">
        <w:trPr>
          <w:trHeight w:val="1845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2024 год и плановый период 2025 и 2026 годов.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10,0</w:t>
            </w:r>
          </w:p>
        </w:tc>
      </w:tr>
      <w:tr w:rsidR="00AC5A1F" w:rsidRPr="00AC5A1F" w:rsidTr="00AC5A1F">
        <w:trPr>
          <w:trHeight w:val="67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102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2024 год и плановый период 2025 и 2026 годов".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270,0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270,0</w:t>
            </w:r>
          </w:p>
        </w:tc>
      </w:tr>
      <w:tr w:rsidR="00AC5A1F" w:rsidRPr="00AC5A1F" w:rsidTr="00AC5A1F">
        <w:trPr>
          <w:trHeight w:val="67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270,0</w:t>
            </w:r>
          </w:p>
        </w:tc>
      </w:tr>
      <w:tr w:rsidR="00AC5A1F" w:rsidRPr="00AC5A1F" w:rsidTr="00AC5A1F">
        <w:trPr>
          <w:trHeight w:val="70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270,0</w:t>
            </w:r>
          </w:p>
        </w:tc>
      </w:tr>
      <w:tr w:rsidR="00AC5A1F" w:rsidRPr="00AC5A1F" w:rsidTr="00AC5A1F">
        <w:trPr>
          <w:trHeight w:val="108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2024 год и плановый период 2025 и 2026 гг.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10,0</w:t>
            </w:r>
          </w:p>
        </w:tc>
      </w:tr>
      <w:tr w:rsidR="00AC5A1F" w:rsidRPr="00AC5A1F" w:rsidTr="00AC5A1F">
        <w:trPr>
          <w:trHeight w:val="61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67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20,0</w:t>
            </w:r>
          </w:p>
        </w:tc>
      </w:tr>
      <w:tr w:rsidR="00AC5A1F" w:rsidRPr="00AC5A1F" w:rsidTr="00AC5A1F">
        <w:trPr>
          <w:trHeight w:val="72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420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6210000500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20,0</w:t>
            </w:r>
          </w:p>
        </w:tc>
      </w:tr>
      <w:tr w:rsidR="00AC5A1F" w:rsidRPr="00AC5A1F" w:rsidTr="00AC5A1F">
        <w:trPr>
          <w:trHeight w:val="276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3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5629,7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5772,0</w:t>
            </w:r>
          </w:p>
        </w:tc>
      </w:tr>
      <w:tr w:rsidR="00AC5A1F" w:rsidRPr="00AC5A1F" w:rsidTr="00AC5A1F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5214,3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5679,7</w:t>
            </w:r>
          </w:p>
        </w:tc>
      </w:tr>
      <w:tr w:rsidR="00AC5A1F" w:rsidRPr="00AC5A1F" w:rsidTr="00AC5A1F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5214,3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5679,7</w:t>
            </w:r>
          </w:p>
        </w:tc>
      </w:tr>
      <w:tr w:rsidR="00AC5A1F" w:rsidRPr="00AC5A1F" w:rsidTr="00AC5A1F">
        <w:trPr>
          <w:trHeight w:val="9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5214,3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5679,7</w:t>
            </w:r>
          </w:p>
        </w:tc>
      </w:tr>
      <w:tr w:rsidR="00AC5A1F" w:rsidRPr="00AC5A1F" w:rsidTr="00AC5A1F">
        <w:trPr>
          <w:trHeight w:val="6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5214,3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5679,7</w:t>
            </w:r>
          </w:p>
        </w:tc>
      </w:tr>
      <w:tr w:rsidR="00AC5A1F" w:rsidRPr="00AC5A1F" w:rsidTr="00AC5A1F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5214,3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5679,7</w:t>
            </w:r>
          </w:p>
        </w:tc>
      </w:tr>
      <w:tr w:rsidR="00AC5A1F" w:rsidRPr="00AC5A1F" w:rsidTr="00AC5A1F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415,4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92,3</w:t>
            </w:r>
          </w:p>
        </w:tc>
      </w:tr>
      <w:tr w:rsidR="00AC5A1F" w:rsidRPr="00AC5A1F" w:rsidTr="00AC5A1F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405,4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82,3</w:t>
            </w:r>
          </w:p>
        </w:tc>
      </w:tr>
      <w:tr w:rsidR="00AC5A1F" w:rsidRPr="00AC5A1F" w:rsidTr="00AC5A1F">
        <w:trPr>
          <w:trHeight w:val="62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Реализация государственных функций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405,4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82,3</w:t>
            </w:r>
          </w:p>
        </w:tc>
      </w:tr>
      <w:tr w:rsidR="00AC5A1F" w:rsidRPr="00AC5A1F" w:rsidTr="00AC5A1F">
        <w:trPr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Мероприятия по землеустройству и землепользованию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405,4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82,3</w:t>
            </w:r>
          </w:p>
        </w:tc>
      </w:tr>
      <w:tr w:rsidR="00AC5A1F" w:rsidRPr="00AC5A1F" w:rsidTr="00AC5A1F">
        <w:trPr>
          <w:trHeight w:val="63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405,4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82,3</w:t>
            </w:r>
          </w:p>
        </w:tc>
      </w:tr>
      <w:tr w:rsidR="00AC5A1F" w:rsidRPr="00AC5A1F" w:rsidTr="00AC5A1F">
        <w:trPr>
          <w:trHeight w:val="683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405,4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82,3</w:t>
            </w:r>
          </w:p>
        </w:tc>
      </w:tr>
      <w:tr w:rsidR="00AC5A1F" w:rsidRPr="00AC5A1F" w:rsidTr="00AC5A1F">
        <w:trPr>
          <w:trHeight w:val="338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133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10,0</w:t>
            </w:r>
          </w:p>
        </w:tc>
      </w:tr>
      <w:tr w:rsidR="00AC5A1F" w:rsidRPr="00AC5A1F" w:rsidTr="00AC5A1F">
        <w:trPr>
          <w:trHeight w:val="6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683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10,0</w:t>
            </w:r>
          </w:p>
        </w:tc>
      </w:tr>
      <w:tr w:rsidR="00AC5A1F" w:rsidRPr="00AC5A1F" w:rsidTr="00AC5A1F">
        <w:trPr>
          <w:trHeight w:val="43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11010,0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11533,0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1100,0</w:t>
            </w:r>
          </w:p>
        </w:tc>
      </w:tr>
      <w:tr w:rsidR="00AC5A1F" w:rsidRPr="00AC5A1F" w:rsidTr="00AC5A1F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1100,0</w:t>
            </w:r>
          </w:p>
        </w:tc>
      </w:tr>
      <w:tr w:rsidR="00AC5A1F" w:rsidRPr="00AC5A1F" w:rsidTr="00AC5A1F">
        <w:trPr>
          <w:trHeight w:val="9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both"/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комплексного развития систем коммунальной инфраструктуры МО "Красногвардейское сельское поселение" на 2023-2026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700,0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900,0</w:t>
            </w:r>
          </w:p>
        </w:tc>
      </w:tr>
      <w:tr w:rsidR="00AC5A1F" w:rsidRPr="00AC5A1F" w:rsidTr="00AC5A1F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443,9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600,0</w:t>
            </w:r>
          </w:p>
        </w:tc>
      </w:tr>
      <w:tr w:rsidR="00AC5A1F" w:rsidRPr="00AC5A1F" w:rsidTr="00AC5A1F">
        <w:trPr>
          <w:trHeight w:val="698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443,9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600,0</w:t>
            </w:r>
          </w:p>
        </w:tc>
      </w:tr>
      <w:tr w:rsidR="00AC5A1F" w:rsidRPr="00AC5A1F" w:rsidTr="00AC5A1F">
        <w:trPr>
          <w:trHeight w:val="43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51002L5769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6,1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0,0</w:t>
            </w:r>
          </w:p>
        </w:tc>
      </w:tr>
      <w:tr w:rsidR="00AC5A1F" w:rsidRPr="00AC5A1F" w:rsidTr="00AC5A1F">
        <w:trPr>
          <w:trHeight w:val="3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51002L5769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6,1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0,0</w:t>
            </w:r>
          </w:p>
        </w:tc>
      </w:tr>
      <w:tr w:rsidR="00AC5A1F" w:rsidRPr="00AC5A1F" w:rsidTr="00AC5A1F">
        <w:trPr>
          <w:trHeight w:val="33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300,0</w:t>
            </w:r>
          </w:p>
        </w:tc>
      </w:tr>
      <w:tr w:rsidR="00AC5A1F" w:rsidRPr="00AC5A1F" w:rsidTr="00AC5A1F">
        <w:trPr>
          <w:trHeight w:val="9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300,0</w:t>
            </w:r>
          </w:p>
        </w:tc>
      </w:tr>
      <w:tr w:rsidR="00AC5A1F" w:rsidRPr="00AC5A1F" w:rsidTr="00AC5A1F">
        <w:trPr>
          <w:trHeight w:val="33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 xml:space="preserve">Субсидии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32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9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200,0</w:t>
            </w:r>
          </w:p>
        </w:tc>
      </w:tr>
      <w:tr w:rsidR="00AC5A1F" w:rsidRPr="00AC5A1F" w:rsidTr="00AC5A1F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9510,0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10433,0</w:t>
            </w:r>
          </w:p>
        </w:tc>
      </w:tr>
      <w:tr w:rsidR="00AC5A1F" w:rsidRPr="00AC5A1F" w:rsidTr="00AC5A1F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9510,0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10433,0</w:t>
            </w:r>
          </w:p>
        </w:tc>
      </w:tr>
      <w:tr w:rsidR="00AC5A1F" w:rsidRPr="00AC5A1F" w:rsidTr="00AC5A1F">
        <w:trPr>
          <w:trHeight w:val="9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2024 год и плановый период 2025 и 2026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9510,0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10433,0</w:t>
            </w:r>
          </w:p>
        </w:tc>
      </w:tr>
      <w:tr w:rsidR="00AC5A1F" w:rsidRPr="00AC5A1F" w:rsidTr="00AC5A1F">
        <w:trPr>
          <w:trHeight w:val="100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i/>
                <w:iCs/>
              </w:rPr>
            </w:pPr>
            <w:r w:rsidRPr="00AC5A1F">
              <w:rPr>
                <w:i/>
                <w:iCs/>
              </w:rPr>
              <w:t xml:space="preserve">Подпрограмма "Текущее содержание и обслуживание наружных сетей уличного освещения территории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  <w:i/>
                <w:iCs/>
              </w:rPr>
            </w:pPr>
            <w:r w:rsidRPr="00AC5A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5310070131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4450,0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4550,0</w:t>
            </w:r>
          </w:p>
        </w:tc>
      </w:tr>
      <w:tr w:rsidR="00AC5A1F" w:rsidRPr="00AC5A1F" w:rsidTr="00AC5A1F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4450,0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4550,0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5310070131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4450,0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4550,0</w:t>
            </w:r>
          </w:p>
        </w:tc>
      </w:tr>
      <w:tr w:rsidR="00AC5A1F" w:rsidRPr="00AC5A1F" w:rsidTr="00AC5A1F">
        <w:trPr>
          <w:trHeight w:val="372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6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i/>
                <w:iCs/>
              </w:rPr>
            </w:pPr>
            <w:r w:rsidRPr="00AC5A1F">
              <w:rPr>
                <w:i/>
                <w:iCs/>
              </w:rPr>
              <w:t xml:space="preserve">Подпрограмма "Озеленение территории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1000,0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1000,0</w:t>
            </w:r>
          </w:p>
        </w:tc>
      </w:tr>
      <w:tr w:rsidR="00AC5A1F" w:rsidRPr="00AC5A1F" w:rsidTr="00AC5A1F">
        <w:trPr>
          <w:trHeight w:val="672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1000,0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5320070132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1000,0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1000,0</w:t>
            </w:r>
          </w:p>
        </w:tc>
      </w:tr>
      <w:tr w:rsidR="00AC5A1F" w:rsidRPr="00AC5A1F" w:rsidTr="00AC5A1F">
        <w:trPr>
          <w:trHeight w:val="443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6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i/>
                <w:iCs/>
              </w:rPr>
            </w:pPr>
            <w:r w:rsidRPr="00AC5A1F">
              <w:rPr>
                <w:i/>
                <w:iCs/>
              </w:rPr>
              <w:t xml:space="preserve">Подпрограмма "Организация и содержание мест захоронения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  <w:i/>
                <w:iCs/>
              </w:rPr>
            </w:pPr>
            <w:r w:rsidRPr="00AC5A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760,0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850,0</w:t>
            </w:r>
          </w:p>
        </w:tc>
      </w:tr>
      <w:tr w:rsidR="00AC5A1F" w:rsidRPr="00AC5A1F" w:rsidTr="00AC5A1F">
        <w:trPr>
          <w:trHeight w:val="638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760,0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850,0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5330070133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760,0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850,0</w:t>
            </w:r>
          </w:p>
        </w:tc>
      </w:tr>
      <w:tr w:rsidR="00AC5A1F" w:rsidRPr="00AC5A1F" w:rsidTr="00AC5A1F">
        <w:trPr>
          <w:trHeight w:val="432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6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i/>
                <w:iCs/>
              </w:rPr>
            </w:pPr>
            <w:r w:rsidRPr="00AC5A1F">
              <w:rPr>
                <w:i/>
                <w:iCs/>
              </w:rPr>
              <w:t xml:space="preserve">Подпрограмма "Санитарное состояние территории МО "Красногвардейское сельское поселение"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i/>
                <w:iCs/>
              </w:rPr>
            </w:pPr>
            <w:r w:rsidRPr="00AC5A1F">
              <w:rPr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i/>
                <w:iCs/>
              </w:rPr>
            </w:pPr>
            <w:r w:rsidRPr="00AC5A1F">
              <w:rPr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3300,0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i/>
                <w:iCs/>
              </w:rPr>
            </w:pPr>
            <w:r w:rsidRPr="00AC5A1F">
              <w:rPr>
                <w:i/>
                <w:iCs/>
              </w:rPr>
              <w:t>4033,0</w:t>
            </w:r>
          </w:p>
        </w:tc>
      </w:tr>
      <w:tr w:rsidR="00AC5A1F" w:rsidRPr="00AC5A1F" w:rsidTr="00AC5A1F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4033,0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03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5340070134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3300,0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4033,0</w:t>
            </w:r>
          </w:p>
        </w:tc>
      </w:tr>
      <w:tr w:rsidR="00AC5A1F" w:rsidRPr="00AC5A1F" w:rsidTr="00AC5A1F">
        <w:trPr>
          <w:trHeight w:val="409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28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540,0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600,0</w:t>
            </w:r>
          </w:p>
        </w:tc>
      </w:tr>
      <w:tr w:rsidR="00AC5A1F" w:rsidRPr="00AC5A1F" w:rsidTr="00AC5A1F">
        <w:trPr>
          <w:trHeight w:val="276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</w:tr>
      <w:tr w:rsidR="00AC5A1F" w:rsidRPr="00AC5A1F" w:rsidTr="00AC5A1F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540,0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600,0</w:t>
            </w:r>
          </w:p>
        </w:tc>
      </w:tr>
      <w:tr w:rsidR="00AC5A1F" w:rsidRPr="00AC5A1F" w:rsidTr="00AC5A1F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540,0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600,0</w:t>
            </w:r>
          </w:p>
        </w:tc>
      </w:tr>
      <w:tr w:rsidR="00AC5A1F" w:rsidRPr="00AC5A1F" w:rsidTr="00AC5A1F">
        <w:trPr>
          <w:trHeight w:val="12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2024 год и плановый период 2025 и 2026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540,0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600,0</w:t>
            </w:r>
          </w:p>
        </w:tc>
      </w:tr>
      <w:tr w:rsidR="00AC5A1F" w:rsidRPr="00AC5A1F" w:rsidTr="00AC5A1F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5800070180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540,0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600,0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5800070180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540,0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600,0</w:t>
            </w:r>
          </w:p>
        </w:tc>
      </w:tr>
      <w:tr w:rsidR="00AC5A1F" w:rsidRPr="00AC5A1F" w:rsidTr="00AC5A1F">
        <w:trPr>
          <w:trHeight w:val="375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1629,0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1693,2</w:t>
            </w:r>
          </w:p>
        </w:tc>
      </w:tr>
      <w:tr w:rsidR="00AC5A1F" w:rsidRPr="00AC5A1F" w:rsidTr="00AC5A1F">
        <w:trPr>
          <w:trHeight w:val="3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5A1F" w:rsidRPr="00AC5A1F" w:rsidRDefault="00AC5A1F" w:rsidP="00AC5A1F">
            <w:r w:rsidRPr="00AC5A1F"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1629,0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1693,2</w:t>
            </w:r>
          </w:p>
        </w:tc>
      </w:tr>
      <w:tr w:rsidR="00AC5A1F" w:rsidRPr="00AC5A1F" w:rsidTr="00AC5A1F">
        <w:trPr>
          <w:trHeight w:val="44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lastRenderedPageBreak/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1629,0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1693,2</w:t>
            </w:r>
          </w:p>
        </w:tc>
      </w:tr>
      <w:tr w:rsidR="00AC5A1F" w:rsidRPr="00AC5A1F" w:rsidTr="00AC5A1F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Социальное обеспечение и другие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1629,0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1693,2</w:t>
            </w:r>
          </w:p>
        </w:tc>
      </w:tr>
      <w:tr w:rsidR="00AC5A1F" w:rsidRPr="00AC5A1F" w:rsidTr="00AC5A1F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пенсии, социальные 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1629,0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1693,2</w:t>
            </w:r>
          </w:p>
        </w:tc>
      </w:tr>
      <w:tr w:rsidR="00AC5A1F" w:rsidRPr="00AC5A1F" w:rsidTr="00AC5A1F">
        <w:trPr>
          <w:trHeight w:val="3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460,0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460,0</w:t>
            </w:r>
          </w:p>
        </w:tc>
      </w:tr>
      <w:tr w:rsidR="00AC5A1F" w:rsidRPr="00AC5A1F" w:rsidTr="00AC5A1F">
        <w:trPr>
          <w:trHeight w:val="34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C5A1F" w:rsidRPr="00AC5A1F" w:rsidRDefault="00AC5A1F" w:rsidP="00AC5A1F">
            <w:r w:rsidRPr="00AC5A1F">
              <w:t>Массовый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460,0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460,0</w:t>
            </w:r>
          </w:p>
        </w:tc>
      </w:tr>
      <w:tr w:rsidR="00AC5A1F" w:rsidRPr="00AC5A1F" w:rsidTr="00AC5A1F">
        <w:trPr>
          <w:trHeight w:val="37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460,0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460,0</w:t>
            </w:r>
          </w:p>
        </w:tc>
      </w:tr>
      <w:tr w:rsidR="00AC5A1F" w:rsidRPr="00AC5A1F" w:rsidTr="00AC5A1F">
        <w:trPr>
          <w:trHeight w:val="12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 xml:space="preserve">Муниципальная программа "Развитие физической культуры и спорта в муниципальном </w:t>
            </w:r>
            <w:proofErr w:type="spellStart"/>
            <w:r w:rsidRPr="00AC5A1F">
              <w:rPr>
                <w:b/>
                <w:bCs/>
              </w:rPr>
              <w:t>оюразовании</w:t>
            </w:r>
            <w:proofErr w:type="spellEnd"/>
            <w:r w:rsidRPr="00AC5A1F">
              <w:rPr>
                <w:b/>
                <w:bCs/>
              </w:rPr>
              <w:t xml:space="preserve"> "Красногвардейское сельское поселение" на 2024 год и плановый период 2025 и  2026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5900000000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460,0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460,0</w:t>
            </w:r>
          </w:p>
        </w:tc>
      </w:tr>
      <w:tr w:rsidR="00AC5A1F" w:rsidRPr="00AC5A1F" w:rsidTr="00AC5A1F">
        <w:trPr>
          <w:trHeight w:val="64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5900070190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460,0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460,0</w:t>
            </w:r>
          </w:p>
        </w:tc>
      </w:tr>
      <w:tr w:rsidR="00AC5A1F" w:rsidRPr="00AC5A1F" w:rsidTr="00AC5A1F">
        <w:trPr>
          <w:trHeight w:val="28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r w:rsidRPr="00AC5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02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5900070190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240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460,0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</w:pPr>
            <w:r w:rsidRPr="00AC5A1F">
              <w:t>460,0</w:t>
            </w:r>
          </w:p>
        </w:tc>
      </w:tr>
      <w:tr w:rsidR="00AC5A1F" w:rsidRPr="00AC5A1F" w:rsidTr="00AC5A1F">
        <w:trPr>
          <w:trHeight w:val="409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A1F" w:rsidRPr="00AC5A1F" w:rsidRDefault="00AC5A1F" w:rsidP="00AC5A1F"/>
        </w:tc>
      </w:tr>
      <w:tr w:rsidR="00AC5A1F" w:rsidRPr="00AC5A1F" w:rsidTr="00AC5A1F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pPr>
              <w:rPr>
                <w:b/>
                <w:bCs/>
              </w:rPr>
            </w:pPr>
            <w:r w:rsidRPr="00AC5A1F">
              <w:rPr>
                <w:b/>
                <w:bCs/>
              </w:rPr>
              <w:t>ВСЕГО РАСХОДОВ: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A1F" w:rsidRPr="00AC5A1F" w:rsidRDefault="00AC5A1F" w:rsidP="00AC5A1F">
            <w:r w:rsidRPr="00AC5A1F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</w:pPr>
            <w:r w:rsidRPr="00AC5A1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</w:rPr>
            </w:pPr>
            <w:r w:rsidRPr="00AC5A1F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33692,4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right"/>
              <w:rPr>
                <w:b/>
                <w:bCs/>
              </w:rPr>
            </w:pPr>
            <w:r w:rsidRPr="00AC5A1F">
              <w:rPr>
                <w:b/>
                <w:bCs/>
              </w:rPr>
              <w:t>35851,2</w:t>
            </w:r>
          </w:p>
        </w:tc>
      </w:tr>
    </w:tbl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  <w:sectPr w:rsidR="00AC5A1F" w:rsidSect="00AC5A1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531"/>
        <w:gridCol w:w="4900"/>
        <w:gridCol w:w="617"/>
        <w:gridCol w:w="1408"/>
        <w:gridCol w:w="1984"/>
      </w:tblGrid>
      <w:tr w:rsidR="00AC5A1F" w:rsidRPr="00AC5A1F" w:rsidTr="00E51EDA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Приложение № 14</w:t>
            </w:r>
          </w:p>
        </w:tc>
      </w:tr>
      <w:tr w:rsidR="00AC5A1F" w:rsidRPr="00AC5A1F" w:rsidTr="00E51EDA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AC5A1F" w:rsidRPr="00AC5A1F" w:rsidTr="00E51EDA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AC5A1F" w:rsidRPr="00AC5A1F" w:rsidTr="00E51EDA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от «19» декабря 2023 года   № 157</w:t>
            </w:r>
          </w:p>
        </w:tc>
      </w:tr>
      <w:tr w:rsidR="00AC5A1F" w:rsidRPr="00AC5A1F" w:rsidTr="00E51EDA">
        <w:trPr>
          <w:trHeight w:val="28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</w:tr>
      <w:tr w:rsidR="00AC5A1F" w:rsidRPr="00AC5A1F" w:rsidTr="00E51EDA">
        <w:trPr>
          <w:trHeight w:val="878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2024 год</w:t>
            </w:r>
          </w:p>
        </w:tc>
      </w:tr>
      <w:tr w:rsidR="00AC5A1F" w:rsidRPr="00AC5A1F" w:rsidTr="00E51EDA">
        <w:trPr>
          <w:trHeight w:val="39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18"/>
                <w:szCs w:val="18"/>
              </w:rPr>
            </w:pPr>
            <w:r w:rsidRPr="00AC5A1F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AC5A1F" w:rsidRPr="00AC5A1F" w:rsidTr="00E51EDA">
        <w:trPr>
          <w:trHeight w:val="28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</w:tr>
      <w:tr w:rsidR="00AC5A1F" w:rsidRPr="00AC5A1F" w:rsidTr="00E51EDA">
        <w:trPr>
          <w:trHeight w:val="5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AC5A1F" w:rsidRPr="00AC5A1F" w:rsidTr="00E51EDA">
        <w:trPr>
          <w:trHeight w:val="159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2024 год и плановый период 2025 и 2026 годов»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5600070160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 xml:space="preserve">10,0  </w:t>
            </w:r>
          </w:p>
        </w:tc>
      </w:tr>
      <w:tr w:rsidR="00AC5A1F" w:rsidRPr="00AC5A1F" w:rsidTr="00E51EDA">
        <w:trPr>
          <w:trHeight w:val="8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2024 год и плановый период 2025 и 2026 годов"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5500070150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 xml:space="preserve">10,0  </w:t>
            </w:r>
          </w:p>
        </w:tc>
      </w:tr>
      <w:tr w:rsidR="00AC5A1F" w:rsidRPr="00AC5A1F" w:rsidTr="00E51EDA">
        <w:trPr>
          <w:trHeight w:val="84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2024 год и плановый период 2025 и 2026 годов"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5700070170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 xml:space="preserve">250,0  </w:t>
            </w:r>
          </w:p>
        </w:tc>
      </w:tr>
      <w:tr w:rsidR="00AC5A1F" w:rsidRPr="00AC5A1F" w:rsidTr="00E51EDA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5000070100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 xml:space="preserve">5 060,5  </w:t>
            </w:r>
          </w:p>
        </w:tc>
      </w:tr>
      <w:tr w:rsidR="00AC5A1F" w:rsidRPr="00AC5A1F" w:rsidTr="00E51EDA">
        <w:trPr>
          <w:trHeight w:val="111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2024 год и плановый период 2025 и 2026 гг.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5400070140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 xml:space="preserve">10,0  </w:t>
            </w:r>
          </w:p>
        </w:tc>
      </w:tr>
      <w:tr w:rsidR="00AC5A1F" w:rsidRPr="00AC5A1F" w:rsidTr="00E51EDA">
        <w:trPr>
          <w:trHeight w:val="9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комплексного развития систем коммунальной инфраструктуры МО  "Красногвардейское сельское поселение" на 2023-2026 годы"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5100070110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 xml:space="preserve">700,0  </w:t>
            </w:r>
          </w:p>
        </w:tc>
      </w:tr>
      <w:tr w:rsidR="00AC5A1F" w:rsidRPr="00AC5A1F" w:rsidTr="00E51EDA">
        <w:trPr>
          <w:trHeight w:val="8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2024 год и плановый период 2025 и 2026 годов."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5310070131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 xml:space="preserve">6 924,5  </w:t>
            </w:r>
          </w:p>
        </w:tc>
      </w:tr>
      <w:tr w:rsidR="00AC5A1F" w:rsidRPr="00AC5A1F" w:rsidTr="00E51EDA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5200070120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 xml:space="preserve">3 220,2  </w:t>
            </w:r>
          </w:p>
        </w:tc>
      </w:tr>
      <w:tr w:rsidR="00AC5A1F" w:rsidRPr="00AC5A1F" w:rsidTr="00E51EDA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"Содержание памятников и обелисков МО "Красногвардейское сельское поселение" на 2024 год и плановый период 2025 и 2026 гг.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5800070180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 xml:space="preserve">350,0  </w:t>
            </w:r>
          </w:p>
        </w:tc>
      </w:tr>
      <w:tr w:rsidR="00AC5A1F" w:rsidRPr="00AC5A1F" w:rsidTr="00E51EDA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2024 год и плановый период 2025 и 2026 годов"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5900070190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 xml:space="preserve">420,0  </w:t>
            </w:r>
          </w:p>
        </w:tc>
      </w:tr>
      <w:tr w:rsidR="00AC5A1F" w:rsidRPr="00AC5A1F" w:rsidTr="00E51ED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  <w:sz w:val="20"/>
                <w:szCs w:val="20"/>
              </w:rPr>
            </w:pPr>
            <w:r w:rsidRPr="00AC5A1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22"/>
                <w:szCs w:val="22"/>
              </w:rPr>
            </w:pPr>
            <w:r w:rsidRPr="00AC5A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22"/>
                <w:szCs w:val="22"/>
              </w:rPr>
            </w:pPr>
            <w:r w:rsidRPr="00AC5A1F">
              <w:rPr>
                <w:b/>
                <w:bCs/>
                <w:sz w:val="22"/>
                <w:szCs w:val="22"/>
              </w:rPr>
              <w:t xml:space="preserve">16 955,2  </w:t>
            </w:r>
          </w:p>
        </w:tc>
      </w:tr>
    </w:tbl>
    <w:p w:rsidR="00AC5A1F" w:rsidRDefault="00AC5A1F" w:rsidP="00163427">
      <w:pPr>
        <w:spacing w:line="288" w:lineRule="auto"/>
        <w:rPr>
          <w:sz w:val="28"/>
        </w:rPr>
      </w:pPr>
    </w:p>
    <w:p w:rsidR="00AC5A1F" w:rsidRDefault="00AC5A1F" w:rsidP="00163427">
      <w:pPr>
        <w:spacing w:line="288" w:lineRule="auto"/>
        <w:rPr>
          <w:sz w:val="28"/>
        </w:rPr>
      </w:pPr>
    </w:p>
    <w:tbl>
      <w:tblPr>
        <w:tblW w:w="9695" w:type="dxa"/>
        <w:tblInd w:w="93" w:type="dxa"/>
        <w:tblLook w:val="04A0" w:firstRow="1" w:lastRow="0" w:firstColumn="1" w:lastColumn="0" w:noHBand="0" w:noVBand="1"/>
      </w:tblPr>
      <w:tblGrid>
        <w:gridCol w:w="582"/>
        <w:gridCol w:w="851"/>
        <w:gridCol w:w="216"/>
        <w:gridCol w:w="1429"/>
        <w:gridCol w:w="1737"/>
        <w:gridCol w:w="809"/>
        <w:gridCol w:w="555"/>
        <w:gridCol w:w="761"/>
        <w:gridCol w:w="503"/>
        <w:gridCol w:w="609"/>
        <w:gridCol w:w="1643"/>
      </w:tblGrid>
      <w:tr w:rsidR="00AC5A1F" w:rsidRPr="00AC5A1F" w:rsidTr="00E51EDA">
        <w:trPr>
          <w:trHeight w:val="300"/>
        </w:trPr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Приложение № 15</w:t>
            </w:r>
          </w:p>
        </w:tc>
      </w:tr>
      <w:tr w:rsidR="00AC5A1F" w:rsidRPr="00AC5A1F" w:rsidTr="00E51EDA">
        <w:trPr>
          <w:trHeight w:val="300"/>
        </w:trPr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AC5A1F" w:rsidRPr="00AC5A1F" w:rsidTr="00E51EDA">
        <w:trPr>
          <w:trHeight w:val="300"/>
        </w:trPr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AC5A1F" w:rsidRPr="00AC5A1F" w:rsidTr="00E51EDA">
        <w:trPr>
          <w:trHeight w:val="300"/>
        </w:trPr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от «19» декабря 2023 года   № 157</w:t>
            </w:r>
          </w:p>
        </w:tc>
      </w:tr>
      <w:tr w:rsidR="00AC5A1F" w:rsidRPr="00AC5A1F" w:rsidTr="00E51EDA">
        <w:trPr>
          <w:trHeight w:val="289"/>
        </w:trPr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A1F" w:rsidRPr="00AC5A1F" w:rsidTr="00E51EDA">
        <w:trPr>
          <w:trHeight w:val="1129"/>
        </w:trPr>
        <w:tc>
          <w:tcPr>
            <w:tcW w:w="9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плановый период 2025 и 2026 годов</w:t>
            </w:r>
          </w:p>
        </w:tc>
      </w:tr>
      <w:tr w:rsidR="00AC5A1F" w:rsidRPr="00AC5A1F" w:rsidTr="00E51EDA">
        <w:trPr>
          <w:trHeight w:val="398"/>
        </w:trPr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18"/>
                <w:szCs w:val="18"/>
              </w:rPr>
            </w:pPr>
            <w:r w:rsidRPr="00AC5A1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A1F" w:rsidRPr="00AC5A1F" w:rsidTr="00E51EDA">
        <w:trPr>
          <w:trHeight w:val="289"/>
        </w:trPr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A1F" w:rsidRPr="00AC5A1F" w:rsidTr="00E51EDA">
        <w:trPr>
          <w:trHeight w:val="585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AC5A1F" w:rsidRPr="00AC5A1F" w:rsidTr="00E51EDA">
        <w:trPr>
          <w:trHeight w:val="1727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2024 год и плановый период 2025 и 2026 годов»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5600070160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10,0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10,0</w:t>
            </w:r>
          </w:p>
        </w:tc>
      </w:tr>
      <w:tr w:rsidR="00AC5A1F" w:rsidRPr="00AC5A1F" w:rsidTr="00E51EDA">
        <w:trPr>
          <w:trHeight w:val="986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2024 год и плановый период 2025 и 2026 годов"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5500070150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10,0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10,0</w:t>
            </w:r>
          </w:p>
        </w:tc>
      </w:tr>
      <w:tr w:rsidR="00AC5A1F" w:rsidRPr="00AC5A1F" w:rsidTr="00E51EDA">
        <w:trPr>
          <w:trHeight w:val="987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2024 год и плановый период 2025 и 2026 годов"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5700070170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270,0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270,0</w:t>
            </w:r>
          </w:p>
        </w:tc>
      </w:tr>
      <w:tr w:rsidR="00AC5A1F" w:rsidRPr="00AC5A1F" w:rsidTr="00E51EDA">
        <w:trPr>
          <w:trHeight w:val="973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4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5000070100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5 214,3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5 679,7</w:t>
            </w:r>
          </w:p>
        </w:tc>
      </w:tr>
      <w:tr w:rsidR="00AC5A1F" w:rsidRPr="00AC5A1F" w:rsidTr="00E51EDA">
        <w:trPr>
          <w:trHeight w:val="1115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"Поддержка малого предпринимательства в муниципальном образовании "Красногвардейское сельское поселение" на 2024 год и плановый период 2025 и 2026 гг.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5400070140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10,0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10,0</w:t>
            </w:r>
          </w:p>
        </w:tc>
      </w:tr>
      <w:tr w:rsidR="00AC5A1F" w:rsidRPr="00AC5A1F" w:rsidTr="00E51EDA">
        <w:trPr>
          <w:trHeight w:val="1140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AC5A1F">
              <w:rPr>
                <w:sz w:val="20"/>
                <w:szCs w:val="20"/>
              </w:rPr>
              <w:t>прогрмма</w:t>
            </w:r>
            <w:proofErr w:type="spellEnd"/>
            <w:r w:rsidRPr="00AC5A1F">
              <w:rPr>
                <w:sz w:val="20"/>
                <w:szCs w:val="20"/>
              </w:rPr>
              <w:t xml:space="preserve"> комплексного развития систем коммунальной инфраструктуры МО  "Красногвардейское сельское поселение" на 2023-2026 годы"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5100070110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700,0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900,0</w:t>
            </w:r>
          </w:p>
        </w:tc>
      </w:tr>
      <w:tr w:rsidR="00AC5A1F" w:rsidRPr="00AC5A1F" w:rsidTr="00E51EDA">
        <w:trPr>
          <w:trHeight w:val="1119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2024 год и плановый период 2025 и 2026 годов."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5300070130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9 510,0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10 433,0</w:t>
            </w:r>
          </w:p>
        </w:tc>
      </w:tr>
      <w:tr w:rsidR="00AC5A1F" w:rsidRPr="00AC5A1F" w:rsidTr="00E51EDA">
        <w:trPr>
          <w:trHeight w:val="1298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"Содержание памятников и обелисков МО "Красногвардейское сельское поселение" на 2024год и плановый период 2025 и 2026 гг.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5800070180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540,0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600,0</w:t>
            </w:r>
          </w:p>
        </w:tc>
      </w:tr>
      <w:tr w:rsidR="00AC5A1F" w:rsidRPr="00AC5A1F" w:rsidTr="00E51EDA">
        <w:trPr>
          <w:trHeight w:val="1320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rPr>
                <w:sz w:val="20"/>
                <w:szCs w:val="20"/>
              </w:rPr>
            </w:pPr>
            <w:r w:rsidRPr="00AC5A1F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2024 год и плановый период 2025 и 2026 годов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5900070190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460,0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sz w:val="22"/>
                <w:szCs w:val="22"/>
              </w:rPr>
            </w:pPr>
            <w:r w:rsidRPr="00AC5A1F">
              <w:rPr>
                <w:sz w:val="22"/>
                <w:szCs w:val="22"/>
              </w:rPr>
              <w:t>460,0</w:t>
            </w:r>
          </w:p>
        </w:tc>
      </w:tr>
      <w:tr w:rsidR="00AC5A1F" w:rsidRPr="00AC5A1F" w:rsidTr="00E51EDA">
        <w:trPr>
          <w:trHeight w:val="300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20"/>
                <w:szCs w:val="20"/>
              </w:rPr>
            </w:pPr>
            <w:r w:rsidRPr="00AC5A1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22"/>
                <w:szCs w:val="22"/>
              </w:rPr>
            </w:pPr>
            <w:r w:rsidRPr="00AC5A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sz w:val="22"/>
                <w:szCs w:val="22"/>
              </w:rPr>
            </w:pPr>
            <w:r w:rsidRPr="00AC5A1F">
              <w:rPr>
                <w:b/>
                <w:bCs/>
                <w:sz w:val="22"/>
                <w:szCs w:val="22"/>
              </w:rPr>
              <w:t>16 724,3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18 372,7</w:t>
            </w:r>
          </w:p>
        </w:tc>
      </w:tr>
      <w:tr w:rsidR="00AC5A1F" w:rsidRPr="00AC5A1F" w:rsidTr="00E51EDA">
        <w:trPr>
          <w:gridAfter w:val="7"/>
          <w:wAfter w:w="6617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3427" w:rsidRDefault="00163427" w:rsidP="00902141">
      <w:pPr>
        <w:rPr>
          <w:b/>
        </w:rPr>
      </w:pPr>
    </w:p>
    <w:p w:rsidR="00AC5A1F" w:rsidRDefault="00AC5A1F" w:rsidP="00902141">
      <w:pPr>
        <w:rPr>
          <w:b/>
        </w:rPr>
      </w:pP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6620"/>
        <w:gridCol w:w="1660"/>
      </w:tblGrid>
      <w:tr w:rsidR="00AC5A1F" w:rsidRPr="00AC5A1F" w:rsidTr="00AC5A1F">
        <w:trPr>
          <w:trHeight w:val="30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Приложение № 16</w:t>
            </w:r>
          </w:p>
        </w:tc>
      </w:tr>
      <w:tr w:rsidR="00AC5A1F" w:rsidRPr="00AC5A1F" w:rsidTr="00AC5A1F">
        <w:trPr>
          <w:trHeight w:val="30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AC5A1F" w:rsidRPr="00AC5A1F" w:rsidTr="00AC5A1F">
        <w:trPr>
          <w:trHeight w:val="30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AC5A1F" w:rsidRPr="00AC5A1F" w:rsidTr="00AC5A1F">
        <w:trPr>
          <w:trHeight w:val="30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right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от «19» декабря 2023 года   № 157</w:t>
            </w:r>
          </w:p>
        </w:tc>
      </w:tr>
      <w:tr w:rsidR="00AC5A1F" w:rsidRPr="00AC5A1F" w:rsidTr="00AC5A1F">
        <w:trPr>
          <w:trHeight w:val="289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</w:tr>
      <w:tr w:rsidR="00AC5A1F" w:rsidRPr="00AC5A1F" w:rsidTr="00AC5A1F">
        <w:trPr>
          <w:trHeight w:val="82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ПЕРЕЧЕНЬ</w:t>
            </w:r>
          </w:p>
        </w:tc>
      </w:tr>
      <w:tr w:rsidR="00AC5A1F" w:rsidRPr="00AC5A1F" w:rsidTr="00AC5A1F">
        <w:trPr>
          <w:trHeight w:val="75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публичных нормативных обязательств муниципального образования "Красногвардейское сельское поселение" на 2024 год</w:t>
            </w:r>
          </w:p>
        </w:tc>
      </w:tr>
      <w:tr w:rsidR="00AC5A1F" w:rsidRPr="00AC5A1F" w:rsidTr="00AC5A1F">
        <w:trPr>
          <w:trHeight w:val="75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5A1F" w:rsidRPr="00AC5A1F" w:rsidTr="00AC5A1F">
        <w:trPr>
          <w:trHeight w:val="30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C5A1F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AC5A1F">
              <w:rPr>
                <w:color w:val="000000"/>
                <w:sz w:val="22"/>
                <w:szCs w:val="22"/>
              </w:rPr>
              <w:t>.</w:t>
            </w:r>
          </w:p>
        </w:tc>
      </w:tr>
      <w:tr w:rsidR="00AC5A1F" w:rsidRPr="00AC5A1F" w:rsidTr="00AC5A1F">
        <w:trPr>
          <w:trHeight w:val="30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наименование обязательств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C5A1F" w:rsidRPr="00AC5A1F" w:rsidTr="00AC5A1F">
        <w:trPr>
          <w:trHeight w:val="732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color w:val="000000"/>
                <w:sz w:val="22"/>
                <w:szCs w:val="22"/>
              </w:rPr>
            </w:pPr>
            <w:r w:rsidRPr="00AC5A1F">
              <w:rPr>
                <w:color w:val="000000"/>
                <w:sz w:val="22"/>
                <w:szCs w:val="22"/>
              </w:rPr>
              <w:t>1565,5</w:t>
            </w:r>
          </w:p>
        </w:tc>
      </w:tr>
      <w:tr w:rsidR="00AC5A1F" w:rsidRPr="00AC5A1F" w:rsidTr="00AC5A1F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1F" w:rsidRPr="00AC5A1F" w:rsidRDefault="00AC5A1F" w:rsidP="00AC5A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1F" w:rsidRPr="00AC5A1F" w:rsidRDefault="00AC5A1F" w:rsidP="00AC5A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A1F">
              <w:rPr>
                <w:b/>
                <w:bCs/>
                <w:color w:val="000000"/>
                <w:sz w:val="22"/>
                <w:szCs w:val="22"/>
              </w:rPr>
              <w:t>1565,5</w:t>
            </w:r>
          </w:p>
        </w:tc>
      </w:tr>
    </w:tbl>
    <w:p w:rsidR="00AC5A1F" w:rsidRDefault="00AC5A1F" w:rsidP="00902141">
      <w:pPr>
        <w:rPr>
          <w:b/>
        </w:rPr>
      </w:pPr>
    </w:p>
    <w:p w:rsidR="00AC5A1F" w:rsidRDefault="00AC5A1F" w:rsidP="00902141">
      <w:pPr>
        <w:rPr>
          <w:b/>
        </w:rPr>
      </w:pPr>
    </w:p>
    <w:p w:rsidR="00AC5A1F" w:rsidRDefault="00AC5A1F" w:rsidP="00902141">
      <w:pPr>
        <w:rPr>
          <w:b/>
        </w:rPr>
      </w:pPr>
    </w:p>
    <w:tbl>
      <w:tblPr>
        <w:tblW w:w="91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34"/>
        <w:gridCol w:w="1466"/>
        <w:gridCol w:w="1385"/>
      </w:tblGrid>
      <w:tr w:rsidR="00AC5A1F" w:rsidRPr="00AC5A1F" w:rsidTr="00AC5A1F">
        <w:trPr>
          <w:trHeight w:val="290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17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5A1F" w:rsidRPr="00AC5A1F" w:rsidTr="00AC5A1F">
        <w:trPr>
          <w:trHeight w:val="290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 решению Совета народных депутатов МО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5A1F" w:rsidRPr="00AC5A1F" w:rsidTr="00AC5A1F">
        <w:trPr>
          <w:trHeight w:val="290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"Красногвардейское сельское поселение"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5A1F" w:rsidRPr="00AC5A1F" w:rsidTr="00AC5A1F">
        <w:trPr>
          <w:trHeight w:val="290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«19» декабря 2023 года   № 157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5A1F" w:rsidRPr="00AC5A1F" w:rsidTr="00AC5A1F">
        <w:trPr>
          <w:trHeight w:val="278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5A1F" w:rsidRPr="00AC5A1F" w:rsidTr="00AC5A1F">
        <w:trPr>
          <w:trHeight w:val="797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ПЕРЕЧЕНЬ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C5A1F" w:rsidRPr="00AC5A1F" w:rsidTr="00AC5A1F">
        <w:trPr>
          <w:trHeight w:val="842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публичных нормативных обязательств муниципального образования "Красногвардейское сельское поселение" на плановый период 2025 и 2026  годов</w:t>
            </w:r>
          </w:p>
        </w:tc>
      </w:tr>
      <w:tr w:rsidR="00AC5A1F" w:rsidRPr="00AC5A1F" w:rsidTr="00AC5A1F">
        <w:trPr>
          <w:trHeight w:val="725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5A1F" w:rsidRPr="00AC5A1F" w:rsidTr="00AC5A1F">
        <w:trPr>
          <w:trHeight w:val="290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5A1F" w:rsidRPr="00AC5A1F" w:rsidTr="00AC5A1F">
        <w:trPr>
          <w:trHeight w:val="394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обязательств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AC5A1F" w:rsidRPr="00AC5A1F" w:rsidTr="00AC5A1F">
        <w:trPr>
          <w:trHeight w:val="893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1629,0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1693,2</w:t>
            </w:r>
          </w:p>
        </w:tc>
      </w:tr>
      <w:tr w:rsidR="00AC5A1F" w:rsidRPr="00AC5A1F" w:rsidTr="00AC5A1F">
        <w:trPr>
          <w:trHeight w:val="581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1629,0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1F" w:rsidRPr="00AC5A1F" w:rsidRDefault="00AC5A1F" w:rsidP="00AC5A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5A1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1693,2</w:t>
            </w:r>
          </w:p>
        </w:tc>
      </w:tr>
    </w:tbl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AC5A1F" w:rsidRDefault="00AC5A1F" w:rsidP="00AC5A1F">
      <w:pPr>
        <w:jc w:val="center"/>
        <w:rPr>
          <w:b/>
        </w:rPr>
      </w:pPr>
    </w:p>
    <w:p w:rsidR="00E51EDA" w:rsidRPr="005212DD" w:rsidRDefault="00E51EDA" w:rsidP="00E51EDA">
      <w:pPr>
        <w:jc w:val="center"/>
        <w:rPr>
          <w:b/>
        </w:rPr>
      </w:pPr>
      <w:r>
        <w:rPr>
          <w:b/>
          <w:color w:val="FF0000"/>
        </w:rPr>
        <w:lastRenderedPageBreak/>
        <w:t xml:space="preserve">  </w:t>
      </w:r>
      <w:r w:rsidRPr="005212DD">
        <w:rPr>
          <w:b/>
        </w:rPr>
        <w:t xml:space="preserve">Р Е Ш Е Н И Е </w:t>
      </w:r>
    </w:p>
    <w:p w:rsidR="00E51EDA" w:rsidRPr="005212DD" w:rsidRDefault="00E51EDA" w:rsidP="00E51EDA">
      <w:pPr>
        <w:rPr>
          <w:b/>
        </w:rPr>
      </w:pPr>
      <w:r w:rsidRPr="005212DD">
        <w:rPr>
          <w:b/>
        </w:rPr>
        <w:t xml:space="preserve">   </w:t>
      </w:r>
    </w:p>
    <w:p w:rsidR="00E51EDA" w:rsidRDefault="00E51EDA" w:rsidP="00E51EDA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народных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E51EDA" w:rsidRPr="005212DD" w:rsidRDefault="00E51EDA" w:rsidP="00E51EDA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E51EDA" w:rsidRPr="005212DD" w:rsidRDefault="00E51EDA" w:rsidP="00E51EDA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AC5A1F" w:rsidRPr="00E76DD5" w:rsidRDefault="00AC5A1F" w:rsidP="00AC5A1F">
      <w:pPr>
        <w:jc w:val="both"/>
        <w:rPr>
          <w:b/>
          <w:color w:val="000000"/>
        </w:rPr>
      </w:pPr>
    </w:p>
    <w:p w:rsidR="00AC5A1F" w:rsidRPr="0028141B" w:rsidRDefault="004C24B2" w:rsidP="00AC5A1F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/>
          <w:bCs/>
        </w:rPr>
      </w:pPr>
      <w:hyperlink r:id="rId10" w:history="1">
        <w:r w:rsidR="00AC5A1F" w:rsidRPr="0028141B">
          <w:rPr>
            <w:rFonts w:ascii="Times New Roman CYR" w:hAnsi="Times New Roman CYR" w:cs="Times New Roman CYR"/>
            <w:b/>
          </w:rPr>
          <w:t xml:space="preserve"> Об утверждении Положения о добровольных пожертвованиях в муниципальном образовании "Красногвардейское</w:t>
        </w:r>
      </w:hyperlink>
      <w:r w:rsidR="00AC5A1F" w:rsidRPr="0028141B">
        <w:rPr>
          <w:rFonts w:ascii="Times New Roman CYR" w:hAnsi="Times New Roman CYR" w:cs="Times New Roman CYR"/>
          <w:b/>
          <w:bCs/>
        </w:rPr>
        <w:t xml:space="preserve"> сельское поселение»</w:t>
      </w:r>
    </w:p>
    <w:p w:rsidR="00AC5A1F" w:rsidRPr="00E76DD5" w:rsidRDefault="00AC5A1F" w:rsidP="00AC5A1F">
      <w:pPr>
        <w:rPr>
          <w:b/>
        </w:rPr>
      </w:pPr>
    </w:p>
    <w:p w:rsidR="00AC5A1F" w:rsidRPr="003518E3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518E3">
        <w:rPr>
          <w:rFonts w:ascii="Times New Roman CYR" w:hAnsi="Times New Roman CYR" w:cs="Times New Roman CYR"/>
        </w:rPr>
        <w:t xml:space="preserve">В соответствии со </w:t>
      </w:r>
      <w:hyperlink r:id="rId11" w:history="1">
        <w:r w:rsidRPr="003518E3">
          <w:rPr>
            <w:rFonts w:ascii="Times New Roman CYR" w:hAnsi="Times New Roman CYR" w:cs="Times New Roman CYR"/>
          </w:rPr>
          <w:t>статьями 124</w:t>
        </w:r>
      </w:hyperlink>
      <w:r w:rsidRPr="003518E3">
        <w:rPr>
          <w:rFonts w:ascii="Times New Roman CYR" w:hAnsi="Times New Roman CYR" w:cs="Times New Roman CYR"/>
        </w:rPr>
        <w:t xml:space="preserve">, </w:t>
      </w:r>
      <w:hyperlink r:id="rId12" w:history="1">
        <w:r w:rsidRPr="003518E3">
          <w:rPr>
            <w:rFonts w:ascii="Times New Roman CYR" w:hAnsi="Times New Roman CYR" w:cs="Times New Roman CYR"/>
          </w:rPr>
          <w:t>582</w:t>
        </w:r>
      </w:hyperlink>
      <w:r w:rsidRPr="003518E3">
        <w:rPr>
          <w:rFonts w:ascii="Times New Roman CYR" w:hAnsi="Times New Roman CYR" w:cs="Times New Roman CYR"/>
        </w:rPr>
        <w:t xml:space="preserve"> Гражданского кодекса Российской Федерации, </w:t>
      </w:r>
      <w:hyperlink r:id="rId13" w:history="1">
        <w:r w:rsidRPr="003518E3">
          <w:rPr>
            <w:rFonts w:ascii="Times New Roman CYR" w:hAnsi="Times New Roman CYR" w:cs="Times New Roman CYR"/>
          </w:rPr>
          <w:t>статьей 55</w:t>
        </w:r>
      </w:hyperlink>
      <w:r w:rsidRPr="003518E3">
        <w:rPr>
          <w:rFonts w:ascii="Times New Roman CYR" w:hAnsi="Times New Roman CYR" w:cs="Times New Roman CYR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hyperlink r:id="rId14" w:history="1">
        <w:r w:rsidRPr="003518E3">
          <w:rPr>
            <w:rFonts w:ascii="Times New Roman CYR" w:hAnsi="Times New Roman CYR" w:cs="Times New Roman CYR"/>
          </w:rPr>
          <w:t>Уставом</w:t>
        </w:r>
      </w:hyperlink>
      <w:r w:rsidRPr="003518E3">
        <w:rPr>
          <w:rFonts w:ascii="Times New Roman CYR" w:hAnsi="Times New Roman CYR" w:cs="Times New Roman CYR"/>
        </w:rPr>
        <w:t xml:space="preserve"> муниципального образования "Красногвардейское сельское поселение", в целях обеспечения дополнительных поступлений в бюджет муниципального образования "Красногвардейское сельское поселение", Совет народных депутатов муниципального образования "Красногвардейское сельское поселение"</w:t>
      </w:r>
    </w:p>
    <w:p w:rsidR="00AC5A1F" w:rsidRPr="00E76DD5" w:rsidRDefault="00AC5A1F" w:rsidP="00AC5A1F">
      <w:pPr>
        <w:ind w:firstLine="708"/>
        <w:jc w:val="center"/>
        <w:rPr>
          <w:b/>
        </w:rPr>
      </w:pPr>
    </w:p>
    <w:p w:rsidR="00AC5A1F" w:rsidRDefault="00AC5A1F" w:rsidP="00AC5A1F">
      <w:pPr>
        <w:ind w:firstLine="708"/>
        <w:jc w:val="center"/>
        <w:rPr>
          <w:b/>
        </w:rPr>
      </w:pPr>
      <w:r w:rsidRPr="00E76DD5">
        <w:rPr>
          <w:b/>
        </w:rPr>
        <w:t>РЕШИЛ:</w:t>
      </w:r>
    </w:p>
    <w:p w:rsidR="00AC5A1F" w:rsidRPr="003518E3" w:rsidRDefault="00AC5A1F" w:rsidP="00AC5A1F">
      <w:pPr>
        <w:ind w:firstLine="708"/>
        <w:jc w:val="center"/>
        <w:rPr>
          <w:b/>
        </w:rPr>
      </w:pPr>
    </w:p>
    <w:p w:rsidR="00AC5A1F" w:rsidRPr="003518E3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" w:name="sub_1"/>
      <w:r w:rsidRPr="003518E3">
        <w:rPr>
          <w:rFonts w:ascii="Times New Roman CYR" w:hAnsi="Times New Roman CYR" w:cs="Times New Roman CYR"/>
        </w:rPr>
        <w:t>1. Утвердить Положение о добровольных пожертвованиях в муниципальном образовании "Красногвардейское сельское поселение" (</w:t>
      </w:r>
      <w:hyperlink w:anchor="sub_1000" w:history="1">
        <w:r w:rsidRPr="003518E3">
          <w:rPr>
            <w:rFonts w:ascii="Times New Roman CYR" w:hAnsi="Times New Roman CYR" w:cs="Times New Roman CYR"/>
          </w:rPr>
          <w:t>приложение</w:t>
        </w:r>
      </w:hyperlink>
      <w:r w:rsidRPr="003518E3">
        <w:rPr>
          <w:rFonts w:ascii="Times New Roman CYR" w:hAnsi="Times New Roman CYR" w:cs="Times New Roman CYR"/>
        </w:rPr>
        <w:t>).</w:t>
      </w:r>
    </w:p>
    <w:p w:rsidR="00AC5A1F" w:rsidRPr="003518E3" w:rsidRDefault="00AC5A1F" w:rsidP="00AC5A1F">
      <w:pPr>
        <w:tabs>
          <w:tab w:val="left" w:pos="567"/>
          <w:tab w:val="left" w:pos="851"/>
        </w:tabs>
        <w:autoSpaceDE w:val="0"/>
        <w:autoSpaceDN w:val="0"/>
        <w:adjustRightInd w:val="0"/>
        <w:ind w:left="720" w:right="-2"/>
        <w:jc w:val="both"/>
        <w:rPr>
          <w:lang w:eastAsia="ar-SA"/>
        </w:rPr>
      </w:pPr>
      <w:bookmarkStart w:id="5" w:name="sub_2"/>
      <w:bookmarkEnd w:id="4"/>
      <w:r w:rsidRPr="003518E3">
        <w:rPr>
          <w:rFonts w:ascii="Times New Roman CYR" w:hAnsi="Times New Roman CYR" w:cs="Times New Roman CYR"/>
        </w:rPr>
        <w:t xml:space="preserve">2. </w:t>
      </w:r>
      <w:r w:rsidRPr="003518E3">
        <w:rPr>
          <w:lang w:eastAsia="ar-SA"/>
        </w:rPr>
        <w:t>Настоящее решение подлежит обнародованию в установленном порядке.</w:t>
      </w:r>
    </w:p>
    <w:p w:rsidR="00AC5A1F" w:rsidRPr="003518E3" w:rsidRDefault="00AC5A1F" w:rsidP="00AC5A1F">
      <w:pPr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left="720" w:right="-2"/>
        <w:jc w:val="both"/>
        <w:rPr>
          <w:lang w:eastAsia="ar-SA"/>
        </w:rPr>
      </w:pPr>
      <w:r w:rsidRPr="003518E3">
        <w:rPr>
          <w:lang w:eastAsia="ar-SA"/>
        </w:rPr>
        <w:t>3. Контроль за исполнением настоящего решения оставляю за собой.</w:t>
      </w:r>
    </w:p>
    <w:p w:rsidR="00AC5A1F" w:rsidRPr="003518E3" w:rsidRDefault="00AC5A1F" w:rsidP="00AC5A1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bookmarkStart w:id="6" w:name="sub_3"/>
      <w:bookmarkEnd w:id="5"/>
      <w:r w:rsidRPr="003518E3">
        <w:rPr>
          <w:rFonts w:ascii="Times New Roman CYR" w:hAnsi="Times New Roman CYR" w:cs="Times New Roman CYR"/>
        </w:rPr>
        <w:t xml:space="preserve">4. Настоящее решение вступает в силу с момента его </w:t>
      </w:r>
      <w:hyperlink r:id="rId15" w:history="1">
        <w:r w:rsidRPr="003518E3">
          <w:rPr>
            <w:rFonts w:ascii="Times New Roman CYR" w:hAnsi="Times New Roman CYR" w:cs="Times New Roman CYR"/>
          </w:rPr>
          <w:t>опубликования</w:t>
        </w:r>
      </w:hyperlink>
      <w:r w:rsidRPr="003518E3">
        <w:rPr>
          <w:rFonts w:ascii="Times New Roman CYR" w:hAnsi="Times New Roman CYR" w:cs="Times New Roman CYR"/>
        </w:rPr>
        <w:t>.</w:t>
      </w:r>
    </w:p>
    <w:bookmarkEnd w:id="6"/>
    <w:p w:rsidR="00AC5A1F" w:rsidRPr="00BD071B" w:rsidRDefault="00AC5A1F" w:rsidP="00AC5A1F">
      <w:pPr>
        <w:pStyle w:val="a5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AC5A1F" w:rsidRPr="00E76DD5" w:rsidRDefault="00AC5A1F" w:rsidP="00AC5A1F">
      <w:pPr>
        <w:ind w:firstLine="708"/>
        <w:jc w:val="center"/>
      </w:pPr>
    </w:p>
    <w:p w:rsidR="00AC5A1F" w:rsidRPr="00E76DD5" w:rsidRDefault="00AC5A1F" w:rsidP="00AC5A1F">
      <w:pPr>
        <w:jc w:val="both"/>
        <w:rPr>
          <w:b/>
        </w:rPr>
      </w:pPr>
      <w:r w:rsidRPr="00E76DD5">
        <w:rPr>
          <w:b/>
        </w:rPr>
        <w:t>Председатель Совета народных депутатов</w:t>
      </w:r>
    </w:p>
    <w:p w:rsidR="00AC5A1F" w:rsidRPr="00E76DD5" w:rsidRDefault="00AC5A1F" w:rsidP="00AC5A1F">
      <w:pPr>
        <w:jc w:val="both"/>
        <w:rPr>
          <w:b/>
        </w:rPr>
      </w:pPr>
      <w:r w:rsidRPr="00E76DD5">
        <w:rPr>
          <w:b/>
        </w:rPr>
        <w:t>муниципального образования</w:t>
      </w:r>
    </w:p>
    <w:p w:rsidR="00AC5A1F" w:rsidRPr="00E76DD5" w:rsidRDefault="00AC5A1F" w:rsidP="00AC5A1F">
      <w:pPr>
        <w:jc w:val="both"/>
        <w:rPr>
          <w:b/>
        </w:rPr>
      </w:pPr>
      <w:r w:rsidRPr="00E76DD5">
        <w:rPr>
          <w:b/>
        </w:rPr>
        <w:t xml:space="preserve">«Красногвардейское сельское поселение»                                             Е.Н. </w:t>
      </w:r>
      <w:proofErr w:type="spellStart"/>
      <w:r w:rsidRPr="00E76DD5">
        <w:rPr>
          <w:b/>
        </w:rPr>
        <w:t>Гусакова</w:t>
      </w:r>
      <w:proofErr w:type="spellEnd"/>
    </w:p>
    <w:p w:rsidR="00AC5A1F" w:rsidRPr="00E76DD5" w:rsidRDefault="00AC5A1F" w:rsidP="00AC5A1F">
      <w:pPr>
        <w:rPr>
          <w:b/>
          <w:lang w:eastAsia="en-US"/>
        </w:rPr>
      </w:pPr>
    </w:p>
    <w:p w:rsidR="00AC5A1F" w:rsidRPr="00E76DD5" w:rsidRDefault="00AC5A1F" w:rsidP="00AC5A1F">
      <w:pPr>
        <w:rPr>
          <w:b/>
          <w:lang w:eastAsia="en-US"/>
        </w:rPr>
      </w:pPr>
      <w:r w:rsidRPr="00E76DD5">
        <w:rPr>
          <w:b/>
          <w:lang w:eastAsia="en-US"/>
        </w:rPr>
        <w:t>Глава муниципального образования</w:t>
      </w:r>
    </w:p>
    <w:p w:rsidR="00AC5A1F" w:rsidRPr="00E76DD5" w:rsidRDefault="00AC5A1F" w:rsidP="00AC5A1F">
      <w:pPr>
        <w:rPr>
          <w:b/>
          <w:lang w:eastAsia="en-US"/>
        </w:rPr>
      </w:pPr>
      <w:r w:rsidRPr="00E76DD5">
        <w:rPr>
          <w:b/>
          <w:lang w:eastAsia="en-US"/>
        </w:rPr>
        <w:t xml:space="preserve">«Красногвардейское сельское поселение»                                             Д.В. </w:t>
      </w:r>
      <w:proofErr w:type="spellStart"/>
      <w:r w:rsidRPr="00E76DD5">
        <w:rPr>
          <w:b/>
          <w:lang w:eastAsia="en-US"/>
        </w:rPr>
        <w:t>Гавриш</w:t>
      </w:r>
      <w:proofErr w:type="spellEnd"/>
    </w:p>
    <w:p w:rsidR="00AC5A1F" w:rsidRPr="00E76DD5" w:rsidRDefault="00AC5A1F" w:rsidP="00AC5A1F">
      <w:pPr>
        <w:rPr>
          <w:b/>
        </w:rPr>
      </w:pPr>
    </w:p>
    <w:p w:rsidR="00AC5A1F" w:rsidRPr="00E76DD5" w:rsidRDefault="00AC5A1F" w:rsidP="00AC5A1F">
      <w:pPr>
        <w:rPr>
          <w:b/>
        </w:rPr>
      </w:pPr>
    </w:p>
    <w:p w:rsidR="00AC5A1F" w:rsidRPr="00E76DD5" w:rsidRDefault="00AC5A1F" w:rsidP="00AC5A1F">
      <w:pPr>
        <w:rPr>
          <w:b/>
        </w:rPr>
      </w:pPr>
    </w:p>
    <w:p w:rsidR="00AC5A1F" w:rsidRPr="00E76DD5" w:rsidRDefault="00AC5A1F" w:rsidP="00AC5A1F">
      <w:pPr>
        <w:rPr>
          <w:b/>
        </w:rPr>
      </w:pPr>
    </w:p>
    <w:p w:rsidR="00AC5A1F" w:rsidRPr="00E76DD5" w:rsidRDefault="00AC5A1F" w:rsidP="00AC5A1F">
      <w:pPr>
        <w:rPr>
          <w:b/>
        </w:rPr>
      </w:pPr>
    </w:p>
    <w:p w:rsidR="00AC5A1F" w:rsidRPr="00E76DD5" w:rsidRDefault="00AC5A1F" w:rsidP="00AC5A1F">
      <w:pPr>
        <w:rPr>
          <w:b/>
        </w:rPr>
      </w:pPr>
    </w:p>
    <w:p w:rsidR="00AC5A1F" w:rsidRDefault="00AC5A1F" w:rsidP="00AC5A1F">
      <w:pPr>
        <w:rPr>
          <w:b/>
        </w:rPr>
      </w:pPr>
    </w:p>
    <w:p w:rsidR="00AC5A1F" w:rsidRDefault="00AC5A1F" w:rsidP="00AC5A1F">
      <w:pPr>
        <w:rPr>
          <w:b/>
        </w:rPr>
      </w:pPr>
    </w:p>
    <w:p w:rsidR="00AC5A1F" w:rsidRDefault="00AC5A1F" w:rsidP="00AC5A1F">
      <w:pPr>
        <w:rPr>
          <w:b/>
        </w:rPr>
      </w:pPr>
    </w:p>
    <w:p w:rsidR="00AC5A1F" w:rsidRPr="00E76DD5" w:rsidRDefault="00AC5A1F" w:rsidP="00AC5A1F">
      <w:pPr>
        <w:rPr>
          <w:b/>
        </w:rPr>
      </w:pPr>
    </w:p>
    <w:p w:rsidR="00AC5A1F" w:rsidRDefault="00AC5A1F" w:rsidP="00AC5A1F">
      <w:pPr>
        <w:rPr>
          <w:b/>
        </w:rPr>
      </w:pPr>
    </w:p>
    <w:p w:rsidR="00AC5A1F" w:rsidRDefault="00AC5A1F" w:rsidP="00AC5A1F">
      <w:pPr>
        <w:rPr>
          <w:b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AC5A1F" w:rsidRPr="00987908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87908">
        <w:rPr>
          <w:rFonts w:ascii="Times New Roman CYR" w:hAnsi="Times New Roman CYR" w:cs="Times New Roman CYR"/>
          <w:b/>
          <w:bCs/>
          <w:color w:val="26282F"/>
        </w:rPr>
        <w:t xml:space="preserve">Положение </w:t>
      </w:r>
      <w:r w:rsidRPr="00987908">
        <w:rPr>
          <w:rFonts w:ascii="Times New Roman CYR" w:hAnsi="Times New Roman CYR" w:cs="Times New Roman CYR"/>
          <w:b/>
          <w:bCs/>
          <w:color w:val="26282F"/>
        </w:rPr>
        <w:br/>
        <w:t xml:space="preserve">о добровольных пожертвованиях в муниципальном образовании </w:t>
      </w:r>
      <w:r w:rsidRPr="00987908">
        <w:rPr>
          <w:rFonts w:ascii="Times New Roman CYR" w:hAnsi="Times New Roman CYR" w:cs="Times New Roman CYR"/>
          <w:b/>
          <w:bCs/>
          <w:color w:val="26282F"/>
        </w:rPr>
        <w:br/>
        <w:t>"</w:t>
      </w:r>
      <w:r>
        <w:rPr>
          <w:rFonts w:ascii="Times New Roman CYR" w:hAnsi="Times New Roman CYR" w:cs="Times New Roman CYR"/>
          <w:b/>
          <w:bCs/>
          <w:color w:val="26282F"/>
        </w:rPr>
        <w:t>Красногвардейское сельское поселение</w:t>
      </w:r>
      <w:r w:rsidRPr="00987908">
        <w:rPr>
          <w:rFonts w:ascii="Times New Roman CYR" w:hAnsi="Times New Roman CYR" w:cs="Times New Roman CYR"/>
          <w:b/>
          <w:bCs/>
          <w:color w:val="26282F"/>
        </w:rPr>
        <w:t>"</w:t>
      </w:r>
    </w:p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C5A1F" w:rsidRPr="00987908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7" w:name="sub_100"/>
      <w:r w:rsidRPr="00987908">
        <w:rPr>
          <w:rFonts w:ascii="Times New Roman CYR" w:hAnsi="Times New Roman CYR" w:cs="Times New Roman CYR"/>
          <w:b/>
          <w:bCs/>
          <w:color w:val="26282F"/>
        </w:rPr>
        <w:t>1. Общие положения</w:t>
      </w:r>
    </w:p>
    <w:bookmarkEnd w:id="7"/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101"/>
      <w:r w:rsidRPr="007A2A12">
        <w:rPr>
          <w:rFonts w:ascii="Times New Roman CYR" w:hAnsi="Times New Roman CYR" w:cs="Times New Roman CYR"/>
        </w:rPr>
        <w:t xml:space="preserve">1.1. Положение о добровольных пожертвованиях в муниципальном образовании "Красногвардейское сельское поселение" разработано в соответствии со </w:t>
      </w:r>
      <w:hyperlink r:id="rId16" w:history="1">
        <w:r w:rsidRPr="007A2A12">
          <w:rPr>
            <w:rFonts w:ascii="Times New Roman CYR" w:hAnsi="Times New Roman CYR" w:cs="Times New Roman CYR"/>
          </w:rPr>
          <w:t>статьями 124</w:t>
        </w:r>
      </w:hyperlink>
      <w:r w:rsidRPr="007A2A12">
        <w:rPr>
          <w:rFonts w:ascii="Times New Roman CYR" w:hAnsi="Times New Roman CYR" w:cs="Times New Roman CYR"/>
        </w:rPr>
        <w:t xml:space="preserve">, </w:t>
      </w:r>
      <w:hyperlink r:id="rId17" w:history="1">
        <w:r w:rsidRPr="007A2A12">
          <w:rPr>
            <w:rFonts w:ascii="Times New Roman CYR" w:hAnsi="Times New Roman CYR" w:cs="Times New Roman CYR"/>
          </w:rPr>
          <w:t>582</w:t>
        </w:r>
      </w:hyperlink>
      <w:r w:rsidRPr="007A2A12">
        <w:rPr>
          <w:rFonts w:ascii="Times New Roman CYR" w:hAnsi="Times New Roman CYR" w:cs="Times New Roman CYR"/>
        </w:rPr>
        <w:t xml:space="preserve"> Гражданского кодекса Российской Федерации, </w:t>
      </w:r>
      <w:hyperlink r:id="rId18" w:history="1">
        <w:r w:rsidRPr="007A2A12">
          <w:rPr>
            <w:rFonts w:ascii="Times New Roman CYR" w:hAnsi="Times New Roman CYR" w:cs="Times New Roman CYR"/>
          </w:rPr>
          <w:t>пунктом 4 статьи 41</w:t>
        </w:r>
      </w:hyperlink>
      <w:r w:rsidRPr="007A2A12">
        <w:rPr>
          <w:rFonts w:ascii="Times New Roman CYR" w:hAnsi="Times New Roman CYR" w:cs="Times New Roman CYR"/>
        </w:rPr>
        <w:t xml:space="preserve"> и </w:t>
      </w:r>
      <w:hyperlink r:id="rId19" w:history="1">
        <w:r w:rsidRPr="007A2A12">
          <w:rPr>
            <w:rFonts w:ascii="Times New Roman CYR" w:hAnsi="Times New Roman CYR" w:cs="Times New Roman CYR"/>
          </w:rPr>
          <w:t>статьей 47</w:t>
        </w:r>
      </w:hyperlink>
      <w:r w:rsidRPr="007A2A12">
        <w:rPr>
          <w:rFonts w:ascii="Times New Roman CYR" w:hAnsi="Times New Roman CYR" w:cs="Times New Roman CYR"/>
        </w:rPr>
        <w:t xml:space="preserve"> Бюджетного кодекса Российской Федерации, </w:t>
      </w:r>
      <w:hyperlink r:id="rId20" w:history="1">
        <w:r w:rsidRPr="007A2A12">
          <w:rPr>
            <w:rFonts w:ascii="Times New Roman CYR" w:hAnsi="Times New Roman CYR" w:cs="Times New Roman CYR"/>
          </w:rPr>
          <w:t>статьей 251</w:t>
        </w:r>
      </w:hyperlink>
      <w:r w:rsidRPr="007A2A12">
        <w:rPr>
          <w:rFonts w:ascii="Times New Roman CYR" w:hAnsi="Times New Roman CYR" w:cs="Times New Roman CYR"/>
        </w:rPr>
        <w:t xml:space="preserve"> Налогового кодекса Российской Федерации, </w:t>
      </w:r>
      <w:hyperlink r:id="rId21" w:history="1">
        <w:r w:rsidRPr="007A2A12">
          <w:rPr>
            <w:rFonts w:ascii="Times New Roman CYR" w:hAnsi="Times New Roman CYR" w:cs="Times New Roman CYR"/>
          </w:rPr>
          <w:t>статьей 55</w:t>
        </w:r>
      </w:hyperlink>
      <w:r w:rsidRPr="007A2A12">
        <w:rPr>
          <w:rFonts w:ascii="Times New Roman CYR" w:hAnsi="Times New Roman CYR" w:cs="Times New Roman CYR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определяет порядок их формирования и расходования администрацией муниципального образования "Красногвардейское сельское поселение" (далее - администрация муниципального образования).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2"/>
      <w:bookmarkEnd w:id="8"/>
      <w:r w:rsidRPr="007A2A12">
        <w:rPr>
          <w:rFonts w:ascii="Times New Roman CYR" w:hAnsi="Times New Roman CYR" w:cs="Times New Roman CYR"/>
        </w:rPr>
        <w:t>1.2. В настоящем Положении используются следующие основные понятия:</w:t>
      </w:r>
    </w:p>
    <w:bookmarkEnd w:id="9"/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A2A12">
        <w:rPr>
          <w:rFonts w:ascii="Times New Roman CYR" w:hAnsi="Times New Roman CYR" w:cs="Times New Roman CYR"/>
        </w:rPr>
        <w:t>- добровольное пожертвование (далее - пожертвование) - дарение имущества, вещи (включая денежные средства и ценные бумаги) или права их использования в общеполезных целях;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A2A12">
        <w:rPr>
          <w:rFonts w:ascii="Times New Roman CYR" w:hAnsi="Times New Roman CYR" w:cs="Times New Roman CYR"/>
        </w:rPr>
        <w:t>- одаряемый - муниципальное образование "Красногвардейское сельское поселение";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A2A12">
        <w:rPr>
          <w:rFonts w:ascii="Times New Roman CYR" w:hAnsi="Times New Roman CYR" w:cs="Times New Roman CYR"/>
        </w:rPr>
        <w:t>- жертвователь - физическое или юридическое лицо независимо от организационно-правовой формы, в том числе политические партии, некоммерческие организации, осуществляющие пожертвование по собственной инициативе на добровольной основе.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103"/>
      <w:r w:rsidRPr="007A2A12">
        <w:rPr>
          <w:rFonts w:ascii="Times New Roman CYR" w:hAnsi="Times New Roman CYR" w:cs="Times New Roman CYR"/>
        </w:rPr>
        <w:t xml:space="preserve">1.3. Жертвователи вправе определять цели и назначения пожертвований на решение вопросов местного значения, указанных в </w:t>
      </w:r>
      <w:hyperlink r:id="rId22" w:history="1">
        <w:r w:rsidRPr="007A2A12">
          <w:rPr>
            <w:rFonts w:ascii="Times New Roman CYR" w:hAnsi="Times New Roman CYR" w:cs="Times New Roman CYR"/>
          </w:rPr>
          <w:t>Федеральном законе</w:t>
        </w:r>
      </w:hyperlink>
      <w:r w:rsidRPr="007A2A12">
        <w:rPr>
          <w:rFonts w:ascii="Times New Roman CYR" w:hAnsi="Times New Roman CYR" w:cs="Times New Roman CYR"/>
        </w:rPr>
        <w:t xml:space="preserve"> от 06.10.2003 N 131-ФЗ "Об общих принципах организации местного самоуправления в Российской Федерации" и Уставе муниципального образования "Красногвардейское сельское поселение".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104"/>
      <w:bookmarkEnd w:id="10"/>
      <w:r w:rsidRPr="007A2A12">
        <w:rPr>
          <w:rFonts w:ascii="Times New Roman CYR" w:hAnsi="Times New Roman CYR" w:cs="Times New Roman CYR"/>
        </w:rPr>
        <w:t>1.4. Принятие решения о пожертвовании не требует чьего-либо разрешения или согласия, а также принятия муниципального правового акта.</w:t>
      </w:r>
    </w:p>
    <w:bookmarkEnd w:id="11"/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C5A1F" w:rsidRPr="00987908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2" w:name="sub_200"/>
      <w:r w:rsidRPr="00987908">
        <w:rPr>
          <w:rFonts w:ascii="Times New Roman CYR" w:hAnsi="Times New Roman CYR" w:cs="Times New Roman CYR"/>
          <w:b/>
          <w:bCs/>
          <w:color w:val="26282F"/>
        </w:rPr>
        <w:t>2. Порядок привлечения пожертвований</w:t>
      </w:r>
    </w:p>
    <w:bookmarkEnd w:id="12"/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201"/>
      <w:r w:rsidRPr="00987908">
        <w:rPr>
          <w:rFonts w:ascii="Times New Roman CYR" w:hAnsi="Times New Roman CYR" w:cs="Times New Roman CYR"/>
        </w:rPr>
        <w:t>2.1. От имени муниципального образования "</w:t>
      </w:r>
      <w:r>
        <w:rPr>
          <w:rFonts w:ascii="Times New Roman CYR" w:hAnsi="Times New Roman CYR" w:cs="Times New Roman CYR"/>
        </w:rPr>
        <w:t>Красногвардейское сельское поселение</w:t>
      </w:r>
      <w:r w:rsidRPr="00987908">
        <w:rPr>
          <w:rFonts w:ascii="Times New Roman CYR" w:hAnsi="Times New Roman CYR" w:cs="Times New Roman CYR"/>
        </w:rPr>
        <w:t>" с предложением о привлечении пожертвований выступает глава муниципального образования "</w:t>
      </w:r>
      <w:r>
        <w:rPr>
          <w:rFonts w:ascii="Times New Roman CYR" w:hAnsi="Times New Roman CYR" w:cs="Times New Roman CYR"/>
        </w:rPr>
        <w:t>Красногвардейское сельское поселение</w:t>
      </w:r>
      <w:r w:rsidRPr="00987908">
        <w:rPr>
          <w:rFonts w:ascii="Times New Roman CYR" w:hAnsi="Times New Roman CYR" w:cs="Times New Roman CYR"/>
        </w:rPr>
        <w:t>" (далее - глава муниципального образования), Совет народных депутатов муниципального образования "Красногвардейский район" (далее - Совет народных депутатов).</w:t>
      </w:r>
    </w:p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202"/>
      <w:bookmarkEnd w:id="13"/>
      <w:r w:rsidRPr="00987908">
        <w:rPr>
          <w:rFonts w:ascii="Times New Roman CYR" w:hAnsi="Times New Roman CYR" w:cs="Times New Roman CYR"/>
        </w:rPr>
        <w:t>2.2. Информация о привлечении пожертвований может доводиться до физических и юридических лиц через средства массовой информации, в форме персональных писем к руководителям организаций и индивидуальным предпринимателям.</w:t>
      </w:r>
    </w:p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203"/>
      <w:bookmarkEnd w:id="14"/>
      <w:r w:rsidRPr="00987908">
        <w:rPr>
          <w:rFonts w:ascii="Times New Roman CYR" w:hAnsi="Times New Roman CYR" w:cs="Times New Roman CYR"/>
        </w:rPr>
        <w:t>2.3. Физические и юридические лица вправе обращаться в администрацию муниципального образования с предложениями о направлении пожертвований на конкретно указанные цели. Размер (объем) пожертвований не ограничен.</w:t>
      </w:r>
    </w:p>
    <w:bookmarkEnd w:id="15"/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C5A1F" w:rsidRPr="00987908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6" w:name="sub_300"/>
      <w:r w:rsidRPr="00987908">
        <w:rPr>
          <w:rFonts w:ascii="Times New Roman CYR" w:hAnsi="Times New Roman CYR" w:cs="Times New Roman CYR"/>
          <w:b/>
          <w:bCs/>
          <w:color w:val="26282F"/>
        </w:rPr>
        <w:t xml:space="preserve">3. Порядок формирования и расходования </w:t>
      </w:r>
      <w:r w:rsidRPr="00987908">
        <w:rPr>
          <w:rFonts w:ascii="Times New Roman CYR" w:hAnsi="Times New Roman CYR" w:cs="Times New Roman CYR"/>
          <w:b/>
          <w:bCs/>
          <w:color w:val="26282F"/>
        </w:rPr>
        <w:br/>
      </w:r>
      <w:r w:rsidRPr="00987908">
        <w:rPr>
          <w:rFonts w:ascii="Times New Roman CYR" w:hAnsi="Times New Roman CYR" w:cs="Times New Roman CYR"/>
          <w:b/>
          <w:bCs/>
          <w:color w:val="26282F"/>
        </w:rPr>
        <w:lastRenderedPageBreak/>
        <w:t>добровольных пожертвований</w:t>
      </w:r>
    </w:p>
    <w:bookmarkEnd w:id="16"/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87908">
        <w:rPr>
          <w:rFonts w:ascii="Times New Roman CYR" w:hAnsi="Times New Roman CYR" w:cs="Times New Roman CYR"/>
        </w:rPr>
        <w:t>3.1. Между жертвователем и одаряемым заключается договор пожертвования, за исключением случаев осуществления физическими и юридическим лицами пожертвований в условиях объявленного режима чрезвычайной ситуации. От имени одаряемого стороной договора пожертвования выступает администрация муниципального образования. Право подписания договора предоставляется Главе муниципального образования.</w:t>
      </w:r>
    </w:p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302"/>
      <w:r w:rsidRPr="00987908">
        <w:rPr>
          <w:rFonts w:ascii="Times New Roman CYR" w:hAnsi="Times New Roman CYR" w:cs="Times New Roman CYR"/>
        </w:rPr>
        <w:t>3.2. Средства пожертвований не подлежат налогообложению налогом на прибыль у одаряемого.</w:t>
      </w:r>
    </w:p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303"/>
      <w:bookmarkEnd w:id="17"/>
      <w:r w:rsidRPr="00987908">
        <w:rPr>
          <w:rFonts w:ascii="Times New Roman CYR" w:hAnsi="Times New Roman CYR" w:cs="Times New Roman CYR"/>
        </w:rPr>
        <w:t>3.3. Имущественное пожертвование оформляется актом приема-передачи и 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недвижимые вещи регулируются сторонами в договоре пожертвования. Принимаемое от жертвователя имущество является муниципальной собственностью и учитывается в реестре муниципальной собственности. Стоимость передаваемого имущества, вещи или имущественных прав определяется жертвователем, либо сторонами договора, либо независимым оценщиком.</w:t>
      </w: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304"/>
      <w:bookmarkEnd w:id="18"/>
      <w:r w:rsidRPr="00987908">
        <w:rPr>
          <w:rFonts w:ascii="Times New Roman CYR" w:hAnsi="Times New Roman CYR" w:cs="Times New Roman CYR"/>
        </w:rPr>
        <w:t xml:space="preserve">3.4. Добровольные пожертвования в виде денежных средств являются собственными доходами бюджета муниципального образования </w:t>
      </w:r>
      <w:bookmarkEnd w:id="19"/>
      <w:r w:rsidRPr="00987908">
        <w:rPr>
          <w:rFonts w:ascii="Times New Roman CYR" w:hAnsi="Times New Roman CYR" w:cs="Times New Roman CYR"/>
        </w:rPr>
        <w:t>"</w:t>
      </w:r>
      <w:r>
        <w:rPr>
          <w:rFonts w:ascii="Times New Roman CYR" w:hAnsi="Times New Roman CYR" w:cs="Times New Roman CYR"/>
        </w:rPr>
        <w:t>Красногвардейское сельское поселение".</w:t>
      </w:r>
    </w:p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87908">
        <w:rPr>
          <w:rFonts w:ascii="Times New Roman CYR" w:hAnsi="Times New Roman CYR" w:cs="Times New Roman CYR"/>
        </w:rPr>
        <w:t>3.5. Перечисление жертвователем денежных средств может осуществляться только безналичным путем в бюджет муниципального образования "</w:t>
      </w:r>
      <w:r>
        <w:rPr>
          <w:rFonts w:ascii="Times New Roman CYR" w:hAnsi="Times New Roman CYR" w:cs="Times New Roman CYR"/>
        </w:rPr>
        <w:t>Красногвардейское сельское поселение</w:t>
      </w:r>
      <w:r w:rsidRPr="00987908">
        <w:rPr>
          <w:rFonts w:ascii="Times New Roman CYR" w:hAnsi="Times New Roman CYR" w:cs="Times New Roman CYR"/>
        </w:rPr>
        <w:t>" (далее - бюджет муниципального образования), на счета по учету средств бюджета муниципального образования, открытые в территориальном органе Федерального казначейства для казначейского обслуживания исполнения бюджета муниципального образования, по следующим реквизитам: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A2A12">
        <w:rPr>
          <w:rFonts w:ascii="Times New Roman CYR" w:hAnsi="Times New Roman CYR" w:cs="Times New Roman CYR"/>
        </w:rPr>
        <w:t>УФК по Республике Адыгея (Администрация муниципального образования "Красногвардейское сельское поселение") л/с 04763001630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A2A12">
        <w:rPr>
          <w:rFonts w:ascii="Times New Roman CYR" w:hAnsi="Times New Roman CYR" w:cs="Times New Roman CYR"/>
        </w:rPr>
        <w:t>Банк получателя: Отделение - НБ Республика Адыгея Банка России//УФК по Республике Адыгея г. Майкоп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A2A12">
        <w:rPr>
          <w:rFonts w:ascii="Times New Roman CYR" w:hAnsi="Times New Roman CYR" w:cs="Times New Roman CYR"/>
        </w:rPr>
        <w:t>Единый казначейский счёт 40102810145370000066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A2A12">
        <w:rPr>
          <w:rFonts w:ascii="Times New Roman CYR" w:hAnsi="Times New Roman CYR" w:cs="Times New Roman CYR"/>
        </w:rPr>
        <w:t>Расчетный счёт 03100643000000017600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A2A12">
        <w:rPr>
          <w:rFonts w:ascii="Times New Roman CYR" w:hAnsi="Times New Roman CYR" w:cs="Times New Roman CYR"/>
        </w:rPr>
        <w:t>ИНН 0101005559, КПП 010101001</w:t>
      </w:r>
    </w:p>
    <w:p w:rsidR="00AC5A1F" w:rsidRPr="007A2A12" w:rsidRDefault="004C24B2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hyperlink r:id="rId23" w:history="1">
        <w:r w:rsidR="00AC5A1F" w:rsidRPr="007A2A12">
          <w:rPr>
            <w:rFonts w:ascii="Times New Roman CYR" w:hAnsi="Times New Roman CYR" w:cs="Times New Roman CYR"/>
          </w:rPr>
          <w:t>ОКТМО</w:t>
        </w:r>
      </w:hyperlink>
      <w:r w:rsidR="00AC5A1F" w:rsidRPr="007A2A12">
        <w:rPr>
          <w:rFonts w:ascii="Times New Roman CYR" w:hAnsi="Times New Roman CYR" w:cs="Times New Roman CYR"/>
        </w:rPr>
        <w:t xml:space="preserve"> 79618420, </w:t>
      </w:r>
      <w:hyperlink r:id="rId24" w:history="1">
        <w:r w:rsidR="00AC5A1F" w:rsidRPr="007A2A12">
          <w:rPr>
            <w:rFonts w:ascii="Times New Roman CYR" w:hAnsi="Times New Roman CYR" w:cs="Times New Roman CYR"/>
          </w:rPr>
          <w:t>БИК</w:t>
        </w:r>
      </w:hyperlink>
      <w:r w:rsidR="00AC5A1F" w:rsidRPr="007A2A12">
        <w:rPr>
          <w:rFonts w:ascii="Times New Roman CYR" w:hAnsi="Times New Roman CYR" w:cs="Times New Roman CYR"/>
        </w:rPr>
        <w:t xml:space="preserve"> 017908101</w:t>
      </w:r>
    </w:p>
    <w:p w:rsidR="00AC5A1F" w:rsidRPr="007A2A12" w:rsidRDefault="004C24B2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hyperlink r:id="rId25" w:history="1">
        <w:r w:rsidR="00AC5A1F" w:rsidRPr="007A2A12">
          <w:rPr>
            <w:rFonts w:ascii="Times New Roman CYR" w:hAnsi="Times New Roman CYR" w:cs="Times New Roman CYR"/>
          </w:rPr>
          <w:t>Код бюджетной классификации доходов</w:t>
        </w:r>
      </w:hyperlink>
      <w:r w:rsidR="00AC5A1F" w:rsidRPr="007A2A12">
        <w:rPr>
          <w:rFonts w:ascii="Times New Roman CYR" w:hAnsi="Times New Roman CYR" w:cs="Times New Roman CYR"/>
        </w:rPr>
        <w:t>: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A2A12">
        <w:rPr>
          <w:rFonts w:ascii="Times New Roman CYR" w:hAnsi="Times New Roman CYR" w:cs="Times New Roman CYR"/>
        </w:rPr>
        <w:t>756 2 07 05020 10 0000 150 "Поступления от денежных пожертвований, предоставляемых физическими лицами, получателям средств бюджетов муниципальных районов",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A2A12">
        <w:rPr>
          <w:rFonts w:ascii="Times New Roman CYR" w:hAnsi="Times New Roman CYR" w:cs="Times New Roman CYR"/>
        </w:rPr>
        <w:t>756 2 07 05030 10 0000 150 "Прочие безвозмездные поступления в бюджеты муниципальных районов".</w:t>
      </w:r>
    </w:p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306"/>
      <w:r w:rsidRPr="00987908">
        <w:rPr>
          <w:rFonts w:ascii="Times New Roman CYR" w:hAnsi="Times New Roman CYR" w:cs="Times New Roman CYR"/>
        </w:rPr>
        <w:t>3.6. Распорядителем пожертвованных денежных средств является администрация муниципального образования.</w:t>
      </w:r>
    </w:p>
    <w:bookmarkEnd w:id="20"/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C5A1F" w:rsidRPr="00987908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21" w:name="sub_400"/>
      <w:r w:rsidRPr="00987908">
        <w:rPr>
          <w:rFonts w:ascii="Times New Roman CYR" w:hAnsi="Times New Roman CYR" w:cs="Times New Roman CYR"/>
          <w:b/>
          <w:bCs/>
          <w:color w:val="26282F"/>
        </w:rPr>
        <w:t>4. Использование пожертвований</w:t>
      </w:r>
    </w:p>
    <w:bookmarkEnd w:id="21"/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401"/>
      <w:r w:rsidRPr="00987908">
        <w:rPr>
          <w:rFonts w:ascii="Times New Roman CYR" w:hAnsi="Times New Roman CYR" w:cs="Times New Roman CYR"/>
        </w:rPr>
        <w:t>4.1. Пожертвования используются в соответствии с целевым назначением согласно заключенному договору. Пожертвованное имущество используется в соответствии с его прямым назначением.</w:t>
      </w:r>
    </w:p>
    <w:bookmarkEnd w:id="22"/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87908">
        <w:rPr>
          <w:rFonts w:ascii="Times New Roman CYR" w:hAnsi="Times New Roman CYR" w:cs="Times New Roman CYR"/>
        </w:rPr>
        <w:lastRenderedPageBreak/>
        <w:t>4.2. При поступлении в бюджет муниципального образования "</w:t>
      </w:r>
      <w:r>
        <w:rPr>
          <w:rFonts w:ascii="Times New Roman CYR" w:hAnsi="Times New Roman CYR" w:cs="Times New Roman CYR"/>
        </w:rPr>
        <w:t>Красногвардейское сельское поселение</w:t>
      </w:r>
      <w:r w:rsidRPr="00987908">
        <w:rPr>
          <w:rFonts w:ascii="Times New Roman CYR" w:hAnsi="Times New Roman CYR" w:cs="Times New Roman CYR"/>
        </w:rPr>
        <w:t xml:space="preserve">"  пожертвований в виде денежных средств с </w:t>
      </w:r>
      <w:r w:rsidRPr="007A2A12">
        <w:rPr>
          <w:rFonts w:ascii="Times New Roman CYR" w:hAnsi="Times New Roman CYR" w:cs="Times New Roman CYR"/>
        </w:rPr>
        <w:t xml:space="preserve">указанием целевого назначения, сверх объемов, утвержденных решением о бюджете на текущий финансовый год и плановый период, данные средства расходуются согласно </w:t>
      </w:r>
      <w:hyperlink r:id="rId26" w:history="1">
        <w:r w:rsidRPr="007A2A12">
          <w:rPr>
            <w:rFonts w:ascii="Times New Roman CYR" w:hAnsi="Times New Roman CYR" w:cs="Times New Roman CYR"/>
          </w:rPr>
          <w:t>статьи 217</w:t>
        </w:r>
      </w:hyperlink>
      <w:r w:rsidRPr="007A2A12">
        <w:rPr>
          <w:rFonts w:ascii="Times New Roman CYR" w:hAnsi="Times New Roman CYR" w:cs="Times New Roman CYR"/>
        </w:rPr>
        <w:t xml:space="preserve"> Бюджетного кодекса Российской Федерации.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3" w:name="sub_403"/>
      <w:r w:rsidRPr="007A2A12">
        <w:rPr>
          <w:rFonts w:ascii="Times New Roman CYR" w:hAnsi="Times New Roman CYR" w:cs="Times New Roman CYR"/>
        </w:rPr>
        <w:t>4.3. Если цель пожертвования денежными средствами не определена, то они направляются на финансирование общеполезных работ, мероприятий и муниципальных программ, имеющих социально значимую направленность, решения вопросов местного значения. В этом случае решение о направлении использования пожертвований принимает Глава муниципального образования.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4" w:name="sub_404"/>
      <w:bookmarkEnd w:id="23"/>
      <w:r w:rsidRPr="007A2A12">
        <w:rPr>
          <w:rFonts w:ascii="Times New Roman CYR" w:hAnsi="Times New Roman CYR" w:cs="Times New Roman CYR"/>
        </w:rPr>
        <w:t>4.4. Не допускается направление пожертвований на увеличение фонда заработной платы муниципальных служащих, оказание им материальной помощи.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5" w:name="sub_405"/>
      <w:bookmarkEnd w:id="24"/>
      <w:r w:rsidRPr="007A2A12">
        <w:rPr>
          <w:rFonts w:ascii="Times New Roman CYR" w:hAnsi="Times New Roman CYR" w:cs="Times New Roman CYR"/>
        </w:rPr>
        <w:t>4.5. Сведения о поступлении и расходовании пожертвований в виде денежных средств включаются в ежемесячные, ежеквартальные и годовой отчеты об исполнении бюджета.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6" w:name="sub_406"/>
      <w:bookmarkEnd w:id="25"/>
      <w:r w:rsidRPr="007A2A12">
        <w:rPr>
          <w:rFonts w:ascii="Times New Roman CYR" w:hAnsi="Times New Roman CYR" w:cs="Times New Roman CYR"/>
        </w:rPr>
        <w:t xml:space="preserve">4.6. Управление финансов администрации муниципального образования ведет реестр поступления и расходования средств от пожертвований, поступивших в бюджет муниципального образования, согласно </w:t>
      </w:r>
      <w:hyperlink w:anchor="sub_1100" w:history="1">
        <w:r w:rsidRPr="007A2A12">
          <w:rPr>
            <w:rFonts w:ascii="Times New Roman CYR" w:hAnsi="Times New Roman CYR" w:cs="Times New Roman CYR"/>
          </w:rPr>
          <w:t>приложению</w:t>
        </w:r>
      </w:hyperlink>
      <w:r w:rsidRPr="007A2A12">
        <w:rPr>
          <w:rFonts w:ascii="Times New Roman CYR" w:hAnsi="Times New Roman CYR" w:cs="Times New Roman CYR"/>
        </w:rPr>
        <w:t xml:space="preserve"> к настоящему Положению.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7" w:name="sub_407"/>
      <w:bookmarkEnd w:id="26"/>
      <w:r w:rsidRPr="007A2A12">
        <w:rPr>
          <w:rFonts w:ascii="Times New Roman CYR" w:hAnsi="Times New Roman CYR" w:cs="Times New Roman CYR"/>
        </w:rPr>
        <w:t>4.7. Совет народных депутатов утверждает отчет об использовании средств пожертвований в рамках утверждения отчета об исполнении бюджета за прошедший финансовый год.</w:t>
      </w:r>
    </w:p>
    <w:p w:rsidR="00AC5A1F" w:rsidRPr="007A2A12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8" w:name="sub_408"/>
      <w:bookmarkEnd w:id="27"/>
      <w:r w:rsidRPr="007A2A12">
        <w:rPr>
          <w:rFonts w:ascii="Times New Roman CYR" w:hAnsi="Times New Roman CYR" w:cs="Times New Roman CYR"/>
        </w:rPr>
        <w:t>4.8. Правоотношения по добровольным пожертвованиям, не урегулированные настоящим Положением, регулируются действующим законодательством Российской Федерации.</w:t>
      </w:r>
    </w:p>
    <w:bookmarkEnd w:id="28"/>
    <w:p w:rsidR="00AC5A1F" w:rsidRPr="00987908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  <w:sectPr w:rsidR="00AC5A1F" w:rsidSect="00AC5A1F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AC5A1F" w:rsidRPr="00AC5A1F" w:rsidRDefault="00AC5A1F" w:rsidP="00AC5A1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C5A1F">
        <w:rPr>
          <w:b/>
          <w:bCs/>
        </w:rPr>
        <w:lastRenderedPageBreak/>
        <w:t>Приложение</w:t>
      </w:r>
      <w:r w:rsidRPr="00AC5A1F">
        <w:rPr>
          <w:b/>
          <w:bCs/>
        </w:rPr>
        <w:br/>
        <w:t xml:space="preserve">к </w:t>
      </w:r>
      <w:hyperlink w:anchor="sub_1000" w:history="1">
        <w:r w:rsidRPr="00AC5A1F">
          <w:t xml:space="preserve">Положению </w:t>
        </w:r>
      </w:hyperlink>
      <w:r w:rsidRPr="00AC5A1F">
        <w:rPr>
          <w:b/>
          <w:bCs/>
        </w:rPr>
        <w:t>о добровольных пожертвованиях</w:t>
      </w:r>
      <w:r w:rsidRPr="00AC5A1F">
        <w:rPr>
          <w:b/>
          <w:bCs/>
        </w:rPr>
        <w:br/>
        <w:t>в муниципальном образовании</w:t>
      </w:r>
      <w:r w:rsidRPr="00AC5A1F">
        <w:rPr>
          <w:b/>
          <w:bCs/>
        </w:rPr>
        <w:br/>
        <w:t>"Красногвардейское сельское поселение"</w:t>
      </w:r>
    </w:p>
    <w:p w:rsidR="00AC5A1F" w:rsidRPr="003B27EB" w:rsidRDefault="00AC5A1F" w:rsidP="00AC5A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C5A1F" w:rsidRPr="003B27EB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3B27EB">
        <w:rPr>
          <w:rFonts w:ascii="Times New Roman CYR" w:hAnsi="Times New Roman CYR" w:cs="Times New Roman CYR"/>
          <w:b/>
          <w:bCs/>
          <w:color w:val="26282F"/>
        </w:rPr>
        <w:t>Реестр</w:t>
      </w:r>
      <w:r w:rsidRPr="003B27EB">
        <w:rPr>
          <w:rFonts w:ascii="Times New Roman CYR" w:hAnsi="Times New Roman CYR" w:cs="Times New Roman CYR"/>
          <w:b/>
          <w:bCs/>
          <w:color w:val="26282F"/>
        </w:rPr>
        <w:br/>
        <w:t xml:space="preserve">поступлений и расходования средств от пожертвований, поступивших в бюджет </w:t>
      </w:r>
    </w:p>
    <w:p w:rsidR="00AC5A1F" w:rsidRPr="003B27EB" w:rsidRDefault="00AC5A1F" w:rsidP="00AC5A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3B27EB">
        <w:rPr>
          <w:rFonts w:ascii="Times New Roman CYR" w:hAnsi="Times New Roman CYR" w:cs="Times New Roman CYR"/>
          <w:b/>
          <w:bCs/>
          <w:color w:val="26282F"/>
        </w:rPr>
        <w:t>муниципального образования "Красногвардейское сельское поселение"</w:t>
      </w:r>
    </w:p>
    <w:p w:rsidR="00AC5A1F" w:rsidRDefault="00AC5A1F" w:rsidP="00AC5A1F">
      <w:pPr>
        <w:rPr>
          <w:b/>
        </w:rPr>
      </w:pPr>
    </w:p>
    <w:p w:rsidR="00AC5A1F" w:rsidRDefault="00AC5A1F" w:rsidP="00AC5A1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1040"/>
        <w:gridCol w:w="983"/>
        <w:gridCol w:w="850"/>
        <w:gridCol w:w="1088"/>
        <w:gridCol w:w="1116"/>
        <w:gridCol w:w="660"/>
        <w:gridCol w:w="604"/>
        <w:gridCol w:w="960"/>
        <w:gridCol w:w="1063"/>
        <w:gridCol w:w="969"/>
        <w:gridCol w:w="966"/>
        <w:gridCol w:w="972"/>
        <w:gridCol w:w="1340"/>
        <w:gridCol w:w="983"/>
        <w:gridCol w:w="1103"/>
      </w:tblGrid>
      <w:tr w:rsidR="00AC5A1F" w:rsidRPr="003B27EB" w:rsidTr="00AC5A1F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N</w:t>
            </w: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br/>
              <w:t>п/п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жертвователя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N платежного поручения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Дата поступления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Сумма поступления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Цель пожертвования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Распоряжение о распределении пожертвования</w:t>
            </w:r>
          </w:p>
        </w:tc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Подтверждающие документы о расходовании распределенных денежных средств</w:t>
            </w:r>
          </w:p>
        </w:tc>
      </w:tr>
      <w:tr w:rsidR="00AC5A1F" w:rsidRPr="003B27EB" w:rsidTr="00AC5A1F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Получатель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Цель расходования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N договора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Сумма договора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N платежного поручения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Дата платежного поручения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B27EB">
              <w:rPr>
                <w:rFonts w:ascii="Times New Roman CYR" w:hAnsi="Times New Roman CYR" w:cs="Times New Roman CYR"/>
                <w:sz w:val="20"/>
                <w:szCs w:val="20"/>
              </w:rPr>
              <w:t>Сумма платежного поручения</w:t>
            </w:r>
          </w:p>
        </w:tc>
      </w:tr>
      <w:tr w:rsidR="00AC5A1F" w:rsidRPr="003B27EB" w:rsidTr="00AC5A1F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C5A1F" w:rsidRPr="003B27EB" w:rsidTr="00AC5A1F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1F" w:rsidRPr="003B27EB" w:rsidRDefault="00AC5A1F" w:rsidP="00AC5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  <w:sectPr w:rsidR="00AC5A1F" w:rsidSect="00AC5A1F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E51EDA" w:rsidRPr="005212DD" w:rsidRDefault="00E51EDA" w:rsidP="00E51EDA">
      <w:pPr>
        <w:jc w:val="center"/>
        <w:rPr>
          <w:b/>
        </w:rPr>
      </w:pPr>
      <w:r>
        <w:rPr>
          <w:b/>
          <w:color w:val="FF0000"/>
        </w:rPr>
        <w:lastRenderedPageBreak/>
        <w:t xml:space="preserve">  </w:t>
      </w:r>
      <w:r w:rsidRPr="005212DD">
        <w:rPr>
          <w:b/>
        </w:rPr>
        <w:t xml:space="preserve">Р Е Ш Е Н И Е </w:t>
      </w:r>
    </w:p>
    <w:p w:rsidR="00E51EDA" w:rsidRPr="005212DD" w:rsidRDefault="00E51EDA" w:rsidP="00E51EDA">
      <w:pPr>
        <w:rPr>
          <w:b/>
        </w:rPr>
      </w:pPr>
      <w:r w:rsidRPr="005212DD">
        <w:rPr>
          <w:b/>
        </w:rPr>
        <w:t xml:space="preserve">   </w:t>
      </w:r>
    </w:p>
    <w:p w:rsidR="00E51EDA" w:rsidRDefault="00E51EDA" w:rsidP="00E51EDA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народных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________________№_______</w:t>
      </w:r>
    </w:p>
    <w:p w:rsidR="00E51EDA" w:rsidRPr="005212DD" w:rsidRDefault="00E51EDA" w:rsidP="00E51EDA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E51EDA" w:rsidRPr="005212DD" w:rsidRDefault="00E51EDA" w:rsidP="00E51EDA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AC5A1F" w:rsidRPr="00912A33" w:rsidRDefault="00AC5A1F" w:rsidP="00AC5A1F">
      <w:pPr>
        <w:rPr>
          <w:b/>
          <w:color w:val="000000"/>
        </w:rPr>
      </w:pPr>
    </w:p>
    <w:p w:rsidR="00AC5A1F" w:rsidRPr="00912A33" w:rsidRDefault="00AC5A1F" w:rsidP="00AC5A1F">
      <w:pPr>
        <w:jc w:val="both"/>
      </w:pPr>
      <w:r w:rsidRPr="00912A33">
        <w:t xml:space="preserve">               </w:t>
      </w:r>
    </w:p>
    <w:p w:rsidR="00AC5A1F" w:rsidRPr="00912A33" w:rsidRDefault="00AC5A1F" w:rsidP="00AC5A1F">
      <w:pPr>
        <w:jc w:val="both"/>
      </w:pPr>
      <w:r w:rsidRPr="00912A33">
        <w:rPr>
          <w:b/>
        </w:rPr>
        <w:t>О внесении изменений и дополнений в решение Совета  народных депутатов муниципального образования     «Красногвардейское сельское поселение» № 105 от 13.12.2022</w:t>
      </w:r>
      <w:r>
        <w:rPr>
          <w:b/>
        </w:rPr>
        <w:t xml:space="preserve"> г. </w:t>
      </w:r>
      <w:r w:rsidRPr="00912A33">
        <w:rPr>
          <w:b/>
        </w:rPr>
        <w:t>«О бюджете муниципального образования  «Красногвардейское  сельское поселение» на  2023 год и плановый период 2024 и 2025 годов.</w:t>
      </w:r>
      <w:r w:rsidRPr="00912A33">
        <w:t xml:space="preserve">                                                        </w:t>
      </w:r>
    </w:p>
    <w:p w:rsidR="00AC5A1F" w:rsidRPr="00912A33" w:rsidRDefault="00AC5A1F" w:rsidP="00AC5A1F"/>
    <w:p w:rsidR="00AC5A1F" w:rsidRPr="00912A33" w:rsidRDefault="00AC5A1F" w:rsidP="00AC5A1F">
      <w:pPr>
        <w:jc w:val="both"/>
      </w:pPr>
      <w:r w:rsidRPr="00912A33">
        <w:t xml:space="preserve">      </w:t>
      </w:r>
      <w:r w:rsidRPr="00912A33"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от 06.10.2003 г. «Об  общих принципах  организации     местного самоуправления в Российской Федерации»,  со ст. 46, 47, 48 Устава муниципального образования «Красногвардейское сельское поселение» Совет народных депутатов муниципального образования  «Красногвардейское сельское поселение» </w:t>
      </w:r>
    </w:p>
    <w:p w:rsidR="00AC5A1F" w:rsidRPr="00912A33" w:rsidRDefault="00AC5A1F" w:rsidP="00AC5A1F">
      <w:pPr>
        <w:jc w:val="both"/>
      </w:pPr>
    </w:p>
    <w:p w:rsidR="00AC5A1F" w:rsidRPr="00912A33" w:rsidRDefault="00AC5A1F" w:rsidP="00AC5A1F">
      <w:pPr>
        <w:jc w:val="center"/>
        <w:rPr>
          <w:b/>
        </w:rPr>
      </w:pPr>
      <w:r w:rsidRPr="00912A33">
        <w:rPr>
          <w:b/>
        </w:rPr>
        <w:t>РЕШИЛ:</w:t>
      </w:r>
    </w:p>
    <w:p w:rsidR="00AC5A1F" w:rsidRPr="00912A33" w:rsidRDefault="00AC5A1F" w:rsidP="00AC5A1F">
      <w:pPr>
        <w:jc w:val="center"/>
        <w:rPr>
          <w:b/>
          <w:color w:val="FF0000"/>
        </w:rPr>
      </w:pPr>
    </w:p>
    <w:p w:rsidR="00AC5A1F" w:rsidRPr="00912A33" w:rsidRDefault="00AC5A1F" w:rsidP="00AC5A1F">
      <w:pPr>
        <w:numPr>
          <w:ilvl w:val="1"/>
          <w:numId w:val="27"/>
        </w:numPr>
        <w:jc w:val="both"/>
      </w:pPr>
      <w:r w:rsidRPr="00912A33">
        <w:t>Внести изменения в приложения 8,10,11,12,13,14,16 к Решению Совета народных депутатов муниципального образования «Красногвардейское сельское поселение» от 13.12.2022 г. № 105 «О бюджете муниципального образования «Красногвардейское сельское поселение» на 2023 год и плановый период 2024 и 2025 годов» и изложить их в новой редакции согласно приложению 1,2,3,4,5,6,7 к настоящему Решению.</w:t>
      </w:r>
    </w:p>
    <w:p w:rsidR="00AC5A1F" w:rsidRPr="00912A33" w:rsidRDefault="00AC5A1F" w:rsidP="00AC5A1F">
      <w:pPr>
        <w:ind w:left="360"/>
        <w:jc w:val="both"/>
      </w:pPr>
    </w:p>
    <w:p w:rsidR="00AC5A1F" w:rsidRPr="00912A33" w:rsidRDefault="00AC5A1F" w:rsidP="00AC5A1F">
      <w:pPr>
        <w:spacing w:after="240"/>
        <w:ind w:left="142" w:hanging="142"/>
      </w:pPr>
      <w:r w:rsidRPr="00912A33">
        <w:t>2.  Опубликовать  настоящее  Решение в установленном порядке.</w:t>
      </w:r>
    </w:p>
    <w:p w:rsidR="00AC5A1F" w:rsidRPr="00912A33" w:rsidRDefault="00AC5A1F" w:rsidP="00AC5A1F">
      <w:r w:rsidRPr="00912A33">
        <w:t>3.  Настоящее  Решение вступает в силу со дня его  официального опубликования.</w:t>
      </w:r>
    </w:p>
    <w:p w:rsidR="00AC5A1F" w:rsidRPr="00912A33" w:rsidRDefault="00AC5A1F" w:rsidP="00AC5A1F">
      <w:pPr>
        <w:ind w:left="360"/>
        <w:jc w:val="both"/>
        <w:rPr>
          <w:b/>
        </w:rPr>
      </w:pPr>
    </w:p>
    <w:p w:rsidR="00AC5A1F" w:rsidRPr="00912A33" w:rsidRDefault="00AC5A1F" w:rsidP="00AC5A1F">
      <w:pPr>
        <w:ind w:left="360"/>
        <w:jc w:val="both"/>
        <w:rPr>
          <w:b/>
        </w:rPr>
      </w:pPr>
    </w:p>
    <w:p w:rsidR="00AC5A1F" w:rsidRPr="00912A33" w:rsidRDefault="00AC5A1F" w:rsidP="00AC5A1F">
      <w:pPr>
        <w:ind w:left="360"/>
        <w:jc w:val="both"/>
        <w:rPr>
          <w:b/>
        </w:rPr>
      </w:pPr>
    </w:p>
    <w:p w:rsidR="00AC5A1F" w:rsidRPr="00912A33" w:rsidRDefault="00AC5A1F" w:rsidP="00AC5A1F">
      <w:pPr>
        <w:ind w:left="360"/>
        <w:jc w:val="both"/>
        <w:rPr>
          <w:b/>
        </w:rPr>
      </w:pPr>
      <w:r w:rsidRPr="00912A33">
        <w:rPr>
          <w:b/>
        </w:rPr>
        <w:t>Председатель Совета народных депутатов</w:t>
      </w:r>
    </w:p>
    <w:p w:rsidR="00AC5A1F" w:rsidRPr="00912A33" w:rsidRDefault="00AC5A1F" w:rsidP="00AC5A1F">
      <w:pPr>
        <w:ind w:left="360"/>
        <w:jc w:val="both"/>
        <w:rPr>
          <w:b/>
        </w:rPr>
      </w:pPr>
      <w:r w:rsidRPr="00912A33">
        <w:rPr>
          <w:b/>
        </w:rPr>
        <w:t xml:space="preserve">муниципального образования </w:t>
      </w:r>
    </w:p>
    <w:p w:rsidR="00AC5A1F" w:rsidRPr="00912A33" w:rsidRDefault="00AC5A1F" w:rsidP="00AC5A1F">
      <w:pPr>
        <w:ind w:left="360"/>
        <w:jc w:val="both"/>
        <w:rPr>
          <w:b/>
        </w:rPr>
      </w:pPr>
      <w:r w:rsidRPr="00912A33">
        <w:rPr>
          <w:b/>
        </w:rPr>
        <w:t xml:space="preserve">«Красногвардейское сельское поселение»                                  </w:t>
      </w:r>
      <w:r>
        <w:rPr>
          <w:b/>
        </w:rPr>
        <w:t xml:space="preserve">          </w:t>
      </w:r>
      <w:r w:rsidRPr="00912A33">
        <w:rPr>
          <w:b/>
        </w:rPr>
        <w:t>Е.Н.</w:t>
      </w:r>
      <w:r>
        <w:rPr>
          <w:b/>
        </w:rPr>
        <w:t xml:space="preserve"> </w:t>
      </w:r>
      <w:proofErr w:type="spellStart"/>
      <w:r w:rsidRPr="00912A33">
        <w:rPr>
          <w:b/>
        </w:rPr>
        <w:t>Гусакова</w:t>
      </w:r>
      <w:proofErr w:type="spellEnd"/>
    </w:p>
    <w:p w:rsidR="00AC5A1F" w:rsidRPr="00912A33" w:rsidRDefault="00AC5A1F" w:rsidP="00AC5A1F">
      <w:pPr>
        <w:ind w:left="360"/>
        <w:jc w:val="both"/>
        <w:rPr>
          <w:b/>
        </w:rPr>
      </w:pPr>
    </w:p>
    <w:p w:rsidR="00AC5A1F" w:rsidRPr="00912A33" w:rsidRDefault="00AC5A1F" w:rsidP="00AC5A1F">
      <w:pPr>
        <w:ind w:left="360"/>
        <w:jc w:val="both"/>
        <w:rPr>
          <w:b/>
        </w:rPr>
      </w:pPr>
      <w:r w:rsidRPr="00912A33">
        <w:rPr>
          <w:b/>
        </w:rPr>
        <w:t xml:space="preserve">Глава муниципального образования </w:t>
      </w:r>
    </w:p>
    <w:p w:rsidR="00AC5A1F" w:rsidRPr="00912A33" w:rsidRDefault="00AC5A1F" w:rsidP="00AC5A1F">
      <w:pPr>
        <w:ind w:left="360"/>
        <w:jc w:val="both"/>
        <w:rPr>
          <w:b/>
        </w:rPr>
      </w:pPr>
      <w:r w:rsidRPr="00912A33">
        <w:rPr>
          <w:b/>
        </w:rPr>
        <w:t xml:space="preserve">«Красногвардейское сельское поселение»                                            </w:t>
      </w:r>
      <w:r>
        <w:rPr>
          <w:b/>
        </w:rPr>
        <w:t xml:space="preserve">  </w:t>
      </w:r>
      <w:r w:rsidRPr="00912A33">
        <w:rPr>
          <w:b/>
        </w:rPr>
        <w:t>Д.В.</w:t>
      </w:r>
      <w:r>
        <w:rPr>
          <w:b/>
        </w:rPr>
        <w:t xml:space="preserve"> </w:t>
      </w:r>
      <w:proofErr w:type="spellStart"/>
      <w:r w:rsidRPr="00912A33">
        <w:rPr>
          <w:b/>
        </w:rPr>
        <w:t>Гавриш</w:t>
      </w:r>
      <w:proofErr w:type="spellEnd"/>
      <w:r w:rsidRPr="00912A33">
        <w:rPr>
          <w:b/>
        </w:rPr>
        <w:t xml:space="preserve">   </w:t>
      </w:r>
    </w:p>
    <w:p w:rsidR="00AC5A1F" w:rsidRDefault="00AC5A1F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E36A1D" w:rsidRDefault="00E36A1D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:rsidR="00E36A1D" w:rsidRDefault="00E36A1D" w:rsidP="00AC5A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  <w:sectPr w:rsidR="00E36A1D" w:rsidSect="00AC5A1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6367" w:type="dxa"/>
        <w:tblInd w:w="108" w:type="dxa"/>
        <w:tblLook w:val="04A0" w:firstRow="1" w:lastRow="0" w:firstColumn="1" w:lastColumn="0" w:noHBand="0" w:noVBand="1"/>
      </w:tblPr>
      <w:tblGrid>
        <w:gridCol w:w="1308"/>
        <w:gridCol w:w="1308"/>
        <w:gridCol w:w="1308"/>
        <w:gridCol w:w="1952"/>
        <w:gridCol w:w="2533"/>
        <w:gridCol w:w="3078"/>
        <w:gridCol w:w="976"/>
        <w:gridCol w:w="976"/>
        <w:gridCol w:w="976"/>
        <w:gridCol w:w="976"/>
        <w:gridCol w:w="976"/>
      </w:tblGrid>
      <w:tr w:rsidR="00E36A1D" w:rsidRPr="00E36A1D" w:rsidTr="00E36A1D">
        <w:trPr>
          <w:trHeight w:val="300"/>
        </w:trPr>
        <w:tc>
          <w:tcPr>
            <w:tcW w:w="11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  <w:r w:rsidRPr="00E36A1D">
              <w:rPr>
                <w:sz w:val="22"/>
                <w:szCs w:val="22"/>
              </w:rPr>
              <w:lastRenderedPageBreak/>
              <w:t>Приложение № 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  <w:r w:rsidRPr="00E36A1D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300"/>
        </w:trPr>
        <w:tc>
          <w:tcPr>
            <w:tcW w:w="11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  <w:r w:rsidRPr="00E36A1D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300"/>
        </w:trPr>
        <w:tc>
          <w:tcPr>
            <w:tcW w:w="11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  <w:r w:rsidRPr="00E36A1D">
              <w:rPr>
                <w:sz w:val="22"/>
                <w:szCs w:val="22"/>
              </w:rPr>
              <w:t>от   13 декабря 2022 г. № 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  <w:r w:rsidRPr="00E36A1D">
              <w:rPr>
                <w:sz w:val="22"/>
                <w:szCs w:val="22"/>
              </w:rPr>
              <w:t>Приложение №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  <w:r w:rsidRPr="00E36A1D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  <w:r w:rsidRPr="00E36A1D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2"/>
                <w:szCs w:val="22"/>
              </w:rPr>
            </w:pPr>
            <w:r w:rsidRPr="00E36A1D">
              <w:rPr>
                <w:sz w:val="22"/>
                <w:szCs w:val="22"/>
              </w:rPr>
              <w:t>от 19 декабря 2023 г. № 159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1140"/>
        </w:trPr>
        <w:tc>
          <w:tcPr>
            <w:tcW w:w="11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2"/>
                <w:szCs w:val="22"/>
              </w:rPr>
            </w:pPr>
            <w:r w:rsidRPr="00E36A1D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300"/>
        </w:trPr>
        <w:tc>
          <w:tcPr>
            <w:tcW w:w="11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2"/>
                <w:szCs w:val="22"/>
              </w:rPr>
            </w:pPr>
            <w:r w:rsidRPr="00E36A1D">
              <w:rPr>
                <w:b/>
                <w:bCs/>
                <w:sz w:val="22"/>
                <w:szCs w:val="22"/>
              </w:rPr>
              <w:t>на 2023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  <w:proofErr w:type="spellStart"/>
            <w:r w:rsidRPr="00E36A1D">
              <w:rPr>
                <w:sz w:val="20"/>
                <w:szCs w:val="20"/>
              </w:rPr>
              <w:t>тыс.руб</w:t>
            </w:r>
            <w:proofErr w:type="spellEnd"/>
            <w:r w:rsidRPr="00E36A1D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15"/>
        </w:trPr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510"/>
        </w:trPr>
        <w:tc>
          <w:tcPr>
            <w:tcW w:w="39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36A1D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E36A1D">
              <w:rPr>
                <w:b/>
                <w:bCs/>
                <w:sz w:val="16"/>
                <w:szCs w:val="16"/>
              </w:rPr>
              <w:t>-дел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12470,8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1442,3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510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9351,5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40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1627,0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518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458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6250,1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552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lastRenderedPageBreak/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6147,4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102,7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15149,3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4150,0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10999,3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63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КУЛЬТУРА , КИНЕМАТОГРАФИЯ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550,0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1505,7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1505,7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410,0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E36A1D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36355,9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</w:tbl>
    <w:p w:rsidR="00AC5A1F" w:rsidRDefault="00AC5A1F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  <w:sectPr w:rsidR="00E36A1D" w:rsidSect="00E36A1D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E36A1D" w:rsidRDefault="00E36A1D" w:rsidP="00E36A1D">
      <w:pPr>
        <w:jc w:val="right"/>
        <w:rPr>
          <w:b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32"/>
        <w:gridCol w:w="236"/>
        <w:gridCol w:w="382"/>
        <w:gridCol w:w="1988"/>
        <w:gridCol w:w="1420"/>
        <w:gridCol w:w="2005"/>
        <w:gridCol w:w="1417"/>
      </w:tblGrid>
      <w:tr w:rsidR="00E36A1D" w:rsidRPr="00E36A1D" w:rsidTr="00CC29CC">
        <w:trPr>
          <w:gridAfter w:val="1"/>
          <w:wAfter w:w="1417" w:type="dxa"/>
          <w:trHeight w:val="25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Приложение № 10</w:t>
            </w:r>
          </w:p>
        </w:tc>
      </w:tr>
      <w:tr w:rsidR="00E36A1D" w:rsidRPr="00E36A1D" w:rsidTr="00CC29CC">
        <w:trPr>
          <w:gridAfter w:val="1"/>
          <w:wAfter w:w="1417" w:type="dxa"/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CC29CC">
            <w:pPr>
              <w:ind w:firstLine="1299"/>
              <w:jc w:val="right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E36A1D" w:rsidRPr="00E36A1D" w:rsidTr="00CC29CC">
        <w:trPr>
          <w:gridAfter w:val="1"/>
          <w:wAfter w:w="1417" w:type="dxa"/>
          <w:trHeight w:val="25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E36A1D" w:rsidRPr="00E36A1D" w:rsidTr="00CC29CC">
        <w:trPr>
          <w:gridAfter w:val="1"/>
          <w:wAfter w:w="1417" w:type="dxa"/>
          <w:trHeight w:val="25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Default="00E36A1D" w:rsidP="00E36A1D">
            <w:pPr>
              <w:jc w:val="right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 xml:space="preserve"> от 13 декабря 2022 года №  105</w:t>
            </w:r>
          </w:p>
          <w:p w:rsidR="00CC29CC" w:rsidRDefault="00CC29CC" w:rsidP="00E36A1D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Приложение № 2</w:t>
            </w:r>
          </w:p>
          <w:p w:rsidR="00CC29CC" w:rsidRDefault="00CC29CC" w:rsidP="00E36A1D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к решению Совета народных депутатов МО</w:t>
            </w:r>
          </w:p>
          <w:p w:rsidR="00CC29CC" w:rsidRDefault="00CC29CC" w:rsidP="00E36A1D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"Красногвардейское сельское поселение"</w:t>
            </w:r>
          </w:p>
          <w:p w:rsidR="00CC29CC" w:rsidRPr="00E36A1D" w:rsidRDefault="00CC29CC" w:rsidP="00E36A1D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от 19 декабря 2023 г. № 159</w:t>
            </w:r>
          </w:p>
        </w:tc>
      </w:tr>
      <w:tr w:rsidR="00E36A1D" w:rsidRPr="00E36A1D" w:rsidTr="00CC29C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A1D" w:rsidRPr="00E36A1D" w:rsidRDefault="00E36A1D" w:rsidP="00CC29CC">
            <w:pPr>
              <w:rPr>
                <w:sz w:val="16"/>
                <w:szCs w:val="16"/>
              </w:rPr>
            </w:pPr>
          </w:p>
        </w:tc>
        <w:tc>
          <w:tcPr>
            <w:tcW w:w="6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A1D" w:rsidRPr="00E36A1D" w:rsidRDefault="00E36A1D" w:rsidP="00E36A1D">
            <w:pPr>
              <w:jc w:val="right"/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3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CC29C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color w:val="FF0000"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1272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статьям(муниципальным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10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  <w:r w:rsidRPr="00E36A1D">
              <w:rPr>
                <w:sz w:val="20"/>
                <w:szCs w:val="20"/>
              </w:rPr>
              <w:t>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proofErr w:type="spellStart"/>
            <w:r w:rsidRPr="00E36A1D">
              <w:rPr>
                <w:sz w:val="16"/>
                <w:szCs w:val="16"/>
              </w:rPr>
              <w:t>тыс.руб</w:t>
            </w:r>
            <w:proofErr w:type="spellEnd"/>
            <w:r w:rsidRPr="00E36A1D">
              <w:rPr>
                <w:sz w:val="16"/>
                <w:szCs w:val="16"/>
              </w:rPr>
              <w:t>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CC29CC">
            <w:pPr>
              <w:ind w:left="2377" w:hanging="2377"/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938"/>
        </w:trPr>
        <w:tc>
          <w:tcPr>
            <w:tcW w:w="34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50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1 260,0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5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6110000100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73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6110000100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8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6110000100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8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182,3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8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6100055490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8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6100055490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5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9 125,0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73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6160000400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7 755,0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5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6160000400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7 755,0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5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6160000400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1 370,0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54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6160000400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1 370,0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0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226,5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70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36A1D">
              <w:rPr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lastRenderedPageBreak/>
              <w:t>6100055490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4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6100055490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6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22 386,7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69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6 147,4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0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5000070100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5 462,9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6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5000070100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5 462,9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6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5000070100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684,5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0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5000070100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684,5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75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4 150,0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5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5100070110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800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8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5100070110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810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9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5100070110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1 420,3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8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5100070110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1 420,3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8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5100070110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1 125,7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6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5100070110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1 125,7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8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5101161140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8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 xml:space="preserve">Капитальный ремонт водозаборного сооружения в а. </w:t>
            </w:r>
            <w:proofErr w:type="spellStart"/>
            <w:r w:rsidRPr="00E36A1D">
              <w:rPr>
                <w:sz w:val="16"/>
                <w:szCs w:val="16"/>
              </w:rPr>
              <w:t>Адамий</w:t>
            </w:r>
            <w:proofErr w:type="spellEnd"/>
            <w:r w:rsidRPr="00E36A1D">
              <w:rPr>
                <w:sz w:val="16"/>
                <w:szCs w:val="16"/>
              </w:rPr>
              <w:t xml:space="preserve"> по ул. Шоссейная 81 Б    РБ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5101161140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8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5102161140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8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 xml:space="preserve">Капитальный ремонт водозаборного сооружения в а. </w:t>
            </w:r>
            <w:proofErr w:type="spellStart"/>
            <w:r w:rsidRPr="00E36A1D">
              <w:rPr>
                <w:sz w:val="16"/>
                <w:szCs w:val="16"/>
              </w:rPr>
              <w:t>Адамий</w:t>
            </w:r>
            <w:proofErr w:type="spellEnd"/>
            <w:r w:rsidRPr="00E36A1D">
              <w:rPr>
                <w:sz w:val="16"/>
                <w:szCs w:val="16"/>
              </w:rPr>
              <w:t xml:space="preserve"> по ул. Шоссейная 81 Б    МБ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5102161140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66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1 650,0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2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5200070120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994,1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5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5200070120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994,1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0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526F255550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5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Благоустройство территории, прилегающей к детской игровой площадке в с. Красногвардейском по ул. Мира 395В  ФБ и РБ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526F255550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3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527F255550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155,9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5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Благоустройство территории, прилегающей к детской игровой площадке в с. Красногвардейском по ул. Мира 395В  МБ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527F255550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155,9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64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Муниципальная программа "Благоустройство и развитие территории </w:t>
            </w:r>
            <w:proofErr w:type="spellStart"/>
            <w:r w:rsidRPr="00E36A1D">
              <w:rPr>
                <w:b/>
                <w:bCs/>
                <w:i/>
                <w:iCs/>
                <w:sz w:val="16"/>
                <w:szCs w:val="16"/>
              </w:rPr>
              <w:t>МО"Красногвардейское</w:t>
            </w:r>
            <w:proofErr w:type="spellEnd"/>
            <w:r w:rsidRPr="00E36A1D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2023 год и плановый период 2024 и 2025 годов"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9 349,3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92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4 400,0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72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5310070131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4 398,2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4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5310070131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4 398,2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7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5310070131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850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70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Подпрограмма "Озеленение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8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5320070132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6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5320070132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68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3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5330070133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0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5330070133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66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2023 год и плановый период 2024 и 2025 годов". 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4 300,0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8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5340070134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4 300,0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5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5340070134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4 300,0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68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3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5400070140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5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5400070140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62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12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5500070150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4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5500070150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1032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25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5600070160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48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5600070160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672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2023 год и плановый период  2024 и 2025 годов"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30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5700070170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4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5700070170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68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6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5800070180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4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5800070180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66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A1D">
              <w:rPr>
                <w:b/>
                <w:bCs/>
                <w:i/>
                <w:iCs/>
                <w:sz w:val="16"/>
                <w:szCs w:val="16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6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5900070190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0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5900070190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8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3 175,4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2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26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6130000300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800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32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6130000300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870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24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1 242,3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6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6140000200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1 025,0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51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6140000200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1 025,0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6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6140000200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800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6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6140000200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830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30,3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1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6140000200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850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5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229,3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6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6180000401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32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26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6180000601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540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A1D" w:rsidRPr="00E36A1D" w:rsidTr="00CC29CC">
        <w:trPr>
          <w:trHeight w:val="44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51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 xml:space="preserve">Субвенция на </w:t>
            </w:r>
            <w:proofErr w:type="spellStart"/>
            <w:r w:rsidRPr="00E36A1D">
              <w:rPr>
                <w:sz w:val="16"/>
                <w:szCs w:val="16"/>
              </w:rPr>
              <w:t>осуществле</w:t>
            </w:r>
            <w:proofErr w:type="spellEnd"/>
            <w:r w:rsidRPr="00E36A1D">
              <w:rPr>
                <w:sz w:val="16"/>
                <w:szCs w:val="16"/>
              </w:rPr>
              <w:t xml:space="preserve"> </w:t>
            </w:r>
            <w:proofErr w:type="spellStart"/>
            <w:r w:rsidRPr="00E36A1D">
              <w:rPr>
                <w:sz w:val="16"/>
                <w:szCs w:val="16"/>
              </w:rPr>
              <w:t>ние</w:t>
            </w:r>
            <w:proofErr w:type="spellEnd"/>
            <w:r w:rsidRPr="00E36A1D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6150061010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26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6150061010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255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6150061010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458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492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6210000500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312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6210000500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492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6210000500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28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32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6210000600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44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6210000600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240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480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1 505,7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323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E36A1D">
              <w:rPr>
                <w:sz w:val="16"/>
                <w:szCs w:val="16"/>
              </w:rPr>
              <w:t>выпаты</w:t>
            </w:r>
            <w:proofErr w:type="spellEnd"/>
            <w:r w:rsidRPr="00E36A1D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6210000800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300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1 505,7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312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6A1D" w:rsidRPr="00E36A1D" w:rsidRDefault="00E36A1D" w:rsidP="00E36A1D">
            <w:pPr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6210000800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310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A1D" w:rsidRPr="00E36A1D" w:rsidRDefault="00E36A1D" w:rsidP="00E36A1D">
            <w:pPr>
              <w:jc w:val="center"/>
              <w:rPr>
                <w:sz w:val="16"/>
                <w:szCs w:val="16"/>
              </w:rPr>
            </w:pPr>
            <w:r w:rsidRPr="00E36A1D">
              <w:rPr>
                <w:sz w:val="16"/>
                <w:szCs w:val="16"/>
              </w:rPr>
              <w:t>1 505,7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6A1D" w:rsidRPr="00E36A1D" w:rsidTr="00CC29CC">
        <w:trPr>
          <w:trHeight w:val="349"/>
        </w:trPr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rPr>
                <w:b/>
                <w:bCs/>
                <w:sz w:val="20"/>
                <w:szCs w:val="20"/>
              </w:rPr>
            </w:pPr>
            <w:r w:rsidRPr="00E36A1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A1D" w:rsidRPr="00E36A1D" w:rsidRDefault="00E36A1D" w:rsidP="00E36A1D">
            <w:pPr>
              <w:jc w:val="center"/>
              <w:rPr>
                <w:b/>
                <w:bCs/>
                <w:sz w:val="16"/>
                <w:szCs w:val="16"/>
              </w:rPr>
            </w:pPr>
            <w:r w:rsidRPr="00E36A1D">
              <w:rPr>
                <w:b/>
                <w:bCs/>
                <w:sz w:val="16"/>
                <w:szCs w:val="16"/>
              </w:rPr>
              <w:t>36 355,9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1D" w:rsidRPr="00E36A1D" w:rsidRDefault="00E36A1D" w:rsidP="00E36A1D">
            <w:pPr>
              <w:rPr>
                <w:sz w:val="20"/>
                <w:szCs w:val="20"/>
              </w:rPr>
            </w:pPr>
          </w:p>
        </w:tc>
      </w:tr>
    </w:tbl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1119"/>
        <w:gridCol w:w="1093"/>
        <w:gridCol w:w="1086"/>
        <w:gridCol w:w="1844"/>
        <w:gridCol w:w="1311"/>
        <w:gridCol w:w="1991"/>
        <w:gridCol w:w="976"/>
      </w:tblGrid>
      <w:tr w:rsidR="00CC29CC" w:rsidRPr="00CC29CC" w:rsidTr="00CC29CC">
        <w:trPr>
          <w:trHeight w:val="255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Приложение № 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55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52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 xml:space="preserve"> от  13 декабря 2022 года № 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Приложение №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5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 xml:space="preserve"> от 19 декабря 2023 г. № 159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1335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9CC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целевым статьям(муниципальным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9CC">
              <w:rPr>
                <w:b/>
                <w:bCs/>
                <w:sz w:val="20"/>
                <w:szCs w:val="20"/>
              </w:rPr>
              <w:t>на плановый период 2024 и 2025 годов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70"/>
        </w:trPr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proofErr w:type="spellStart"/>
            <w:r w:rsidRPr="00CC29CC">
              <w:rPr>
                <w:sz w:val="16"/>
                <w:szCs w:val="16"/>
              </w:rPr>
              <w:t>тыс.руб</w:t>
            </w:r>
            <w:proofErr w:type="spellEnd"/>
            <w:r w:rsidRPr="00CC29CC">
              <w:rPr>
                <w:sz w:val="16"/>
                <w:szCs w:val="16"/>
              </w:rPr>
              <w:t>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690"/>
        </w:trPr>
        <w:tc>
          <w:tcPr>
            <w:tcW w:w="32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9C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2024 год           сумма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2025 год сумма</w:t>
            </w:r>
          </w:p>
        </w:tc>
      </w:tr>
      <w:tr w:rsidR="00CC29CC" w:rsidRPr="00CC29CC" w:rsidTr="00CC29CC">
        <w:trPr>
          <w:trHeight w:val="50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1 310,0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1 362,0</w:t>
            </w:r>
          </w:p>
        </w:tc>
      </w:tr>
      <w:tr w:rsidR="00CC29CC" w:rsidRPr="00CC29CC" w:rsidTr="00CC29CC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6110000100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1 362,0</w:t>
            </w:r>
          </w:p>
        </w:tc>
      </w:tr>
      <w:tr w:rsidR="00CC29CC" w:rsidRPr="00CC29CC" w:rsidTr="00CC29CC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6110000100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1 362,0</w:t>
            </w:r>
          </w:p>
        </w:tc>
      </w:tr>
      <w:tr w:rsidR="00CC29CC" w:rsidRPr="00CC29CC" w:rsidTr="00CC29CC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6110000100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1 362,0</w:t>
            </w:r>
          </w:p>
        </w:tc>
      </w:tr>
      <w:tr w:rsidR="00CC29CC" w:rsidRPr="00CC29CC" w:rsidTr="00CC29CC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9 431,0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9 754,0</w:t>
            </w:r>
          </w:p>
        </w:tc>
      </w:tr>
      <w:tr w:rsidR="00CC29CC" w:rsidRPr="00CC29CC" w:rsidTr="00CC29CC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8 065,0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8 388,0</w:t>
            </w:r>
          </w:p>
        </w:tc>
      </w:tr>
      <w:tr w:rsidR="00CC29CC" w:rsidRPr="00CC29CC" w:rsidTr="00CC29CC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8 065,0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8 388,0</w:t>
            </w:r>
          </w:p>
        </w:tc>
      </w:tr>
      <w:tr w:rsidR="00CC29CC" w:rsidRPr="00CC29CC" w:rsidTr="00CC29CC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1 366,0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1 366,0</w:t>
            </w:r>
          </w:p>
        </w:tc>
      </w:tr>
      <w:tr w:rsidR="00CC29CC" w:rsidRPr="00CC29CC" w:rsidTr="00CC29CC">
        <w:trPr>
          <w:trHeight w:val="42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6160000400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1 366,0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1 366,0</w:t>
            </w:r>
          </w:p>
        </w:tc>
      </w:tr>
      <w:tr w:rsidR="00CC29CC" w:rsidRPr="00CC29CC" w:rsidTr="00CC29CC">
        <w:trPr>
          <w:trHeight w:val="46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24 651,4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16 943,1</w:t>
            </w:r>
          </w:p>
        </w:tc>
      </w:tr>
      <w:tr w:rsidR="00CC29CC" w:rsidRPr="00CC29CC" w:rsidTr="00CC29CC">
        <w:trPr>
          <w:trHeight w:val="69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4 291,8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4 291,8</w:t>
            </w:r>
          </w:p>
        </w:tc>
      </w:tr>
      <w:tr w:rsidR="00CC29CC" w:rsidRPr="00CC29CC" w:rsidTr="00CC29CC">
        <w:trPr>
          <w:trHeight w:val="30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5000070100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4 291,8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4 291,8</w:t>
            </w:r>
          </w:p>
        </w:tc>
      </w:tr>
      <w:tr w:rsidR="00CC29CC" w:rsidRPr="00CC29CC" w:rsidTr="00CC29CC">
        <w:trPr>
          <w:trHeight w:val="46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5000070100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4 291,8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4 291,8</w:t>
            </w:r>
          </w:p>
        </w:tc>
      </w:tr>
      <w:tr w:rsidR="00CC29CC" w:rsidRPr="00CC29CC" w:rsidTr="00CC29CC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6 845,4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1 005,3</w:t>
            </w:r>
          </w:p>
        </w:tc>
      </w:tr>
      <w:tr w:rsidR="00CC29CC" w:rsidRPr="00CC29CC" w:rsidTr="00CC29CC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327,1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443,9</w:t>
            </w:r>
          </w:p>
        </w:tc>
      </w:tr>
      <w:tr w:rsidR="00CC29CC" w:rsidRPr="00CC29CC" w:rsidTr="00CC29CC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327,1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443,9</w:t>
            </w:r>
          </w:p>
        </w:tc>
      </w:tr>
      <w:tr w:rsidR="00CC29CC" w:rsidRPr="00CC29CC" w:rsidTr="00CC29CC">
        <w:trPr>
          <w:trHeight w:val="96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 xml:space="preserve">Передача полномочий по </w:t>
            </w:r>
            <w:proofErr w:type="spellStart"/>
            <w:r w:rsidRPr="00CC29CC">
              <w:rPr>
                <w:sz w:val="16"/>
                <w:szCs w:val="16"/>
              </w:rPr>
              <w:t>строительсву</w:t>
            </w:r>
            <w:proofErr w:type="spellEnd"/>
            <w:r w:rsidRPr="00CC29CC">
              <w:rPr>
                <w:sz w:val="16"/>
                <w:szCs w:val="16"/>
              </w:rPr>
              <w:t xml:space="preserve"> водопроводной сети в с. Красногвардейском Красногвардейского района Республики Адыгея по улицам: Кооперативная, 50 лет Октября, Советская, Спортивная, Октябрьская, Комарова, Космонавтов, Чапаева, Коммунаров, Северные </w:t>
            </w:r>
            <w:proofErr w:type="spellStart"/>
            <w:r w:rsidRPr="00CC29CC">
              <w:rPr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51001L5769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32,9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0,0</w:t>
            </w:r>
          </w:p>
        </w:tc>
      </w:tr>
      <w:tr w:rsidR="00CC29CC" w:rsidRPr="00CC29CC" w:rsidTr="00CC29CC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51001L5769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32,9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0,0</w:t>
            </w:r>
          </w:p>
        </w:tc>
      </w:tr>
      <w:tr w:rsidR="00CC29CC" w:rsidRPr="00CC29CC" w:rsidTr="00CC29CC">
        <w:trPr>
          <w:trHeight w:val="96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 xml:space="preserve">Передача полномочий по </w:t>
            </w:r>
            <w:proofErr w:type="spellStart"/>
            <w:r w:rsidRPr="00CC29CC">
              <w:rPr>
                <w:sz w:val="16"/>
                <w:szCs w:val="16"/>
              </w:rPr>
              <w:t>строительсву</w:t>
            </w:r>
            <w:proofErr w:type="spellEnd"/>
            <w:r w:rsidRPr="00CC29CC">
              <w:rPr>
                <w:sz w:val="16"/>
                <w:szCs w:val="16"/>
              </w:rPr>
              <w:t xml:space="preserve"> водопроводной сети в с. Красногвардейском Красногвардейского района Республики Адыгея по улицам: Кооперативная, 50 лет Октября, Советская, Спортивная, Октябрьская, Комарова, Космонавтов, Чапаева, Коммунаров, Северные </w:t>
            </w:r>
            <w:proofErr w:type="spellStart"/>
            <w:r w:rsidRPr="00CC29CC">
              <w:rPr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51011L5769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1 645,4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0,0</w:t>
            </w:r>
          </w:p>
        </w:tc>
      </w:tr>
      <w:tr w:rsidR="00CC29CC" w:rsidRPr="00CC29CC" w:rsidTr="00CC29CC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51011L5769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1 645,4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0,0</w:t>
            </w:r>
          </w:p>
        </w:tc>
      </w:tr>
      <w:tr w:rsidR="00CC29CC" w:rsidRPr="00CC29CC" w:rsidTr="00CC29CC">
        <w:trPr>
          <w:trHeight w:val="76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Передача полномочий по строительству водопроводной сети в с. Красногвардейском Красногвардейского района Республики Адыгея от ул. Фестивальной до ул. Степной за счет средств бюджета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51002L5769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90,0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6,1</w:t>
            </w:r>
          </w:p>
        </w:tc>
      </w:tr>
      <w:tr w:rsidR="00CC29CC" w:rsidRPr="00CC29CC" w:rsidTr="00CC29CC">
        <w:trPr>
          <w:trHeight w:val="28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51002L5769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90,0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6,1</w:t>
            </w:r>
          </w:p>
        </w:tc>
      </w:tr>
      <w:tr w:rsidR="00CC29CC" w:rsidRPr="00CC29CC" w:rsidTr="00CC29CC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Передача полномочий по строительству водопроводной сети в с. Красногвардейском Красногвардейского района Республики Адыгея от ул. Фестивальной до ул. Степной за счет внебюджетных средств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51012L5769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4 500,0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305,3</w:t>
            </w:r>
          </w:p>
        </w:tc>
      </w:tr>
      <w:tr w:rsidR="00CC29CC" w:rsidRPr="00CC29CC" w:rsidTr="00CC29CC">
        <w:trPr>
          <w:trHeight w:val="28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51012L5769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4 500,0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305,3</w:t>
            </w:r>
          </w:p>
        </w:tc>
      </w:tr>
      <w:tr w:rsidR="00CC29CC" w:rsidRPr="00CC29CC" w:rsidTr="00CC29CC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250,0</w:t>
            </w:r>
          </w:p>
        </w:tc>
      </w:tr>
      <w:tr w:rsidR="00CC29CC" w:rsidRPr="00CC29CC" w:rsidTr="00CC29CC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5100070110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250,0</w:t>
            </w:r>
          </w:p>
        </w:tc>
      </w:tr>
      <w:tr w:rsidR="00CC29CC" w:rsidRPr="00CC29CC" w:rsidTr="00CC29CC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3 220,2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CC29CC" w:rsidRPr="00CC29CC" w:rsidTr="00CC29CC">
        <w:trPr>
          <w:trHeight w:val="22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5200070120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359,4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400,0</w:t>
            </w:r>
          </w:p>
        </w:tc>
      </w:tr>
      <w:tr w:rsidR="00CC29CC" w:rsidRPr="00CC29CC" w:rsidTr="00CC29CC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5200070120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359,4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400,0</w:t>
            </w:r>
          </w:p>
        </w:tc>
      </w:tr>
      <w:tr w:rsidR="00CC29CC" w:rsidRPr="00CC29CC" w:rsidTr="00CC29CC">
        <w:trPr>
          <w:trHeight w:val="96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 xml:space="preserve">Субсидии в целях финансового обеспечения затрат на выполнение работ по объекту: «Капитальный ремонт. Благоустройство дворовой территории по адресу: Республика Адыгея, Красногвардейский район, с. Красногвардейское, ул. Горького, 5»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528F255550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2 020,2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0,0</w:t>
            </w:r>
          </w:p>
        </w:tc>
      </w:tr>
      <w:tr w:rsidR="00CC29CC" w:rsidRPr="00CC29CC" w:rsidTr="00CC29CC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528F255550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2 020,2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0,0</w:t>
            </w:r>
          </w:p>
        </w:tc>
      </w:tr>
      <w:tr w:rsidR="00CC29CC" w:rsidRPr="00CC29CC" w:rsidTr="00CC29CC">
        <w:trPr>
          <w:trHeight w:val="99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 xml:space="preserve">Субсидии в целях финансового обеспечения затрат на выполнение работ по объекту: «Капитальный ремонт. Благоустройство дворовой территории по адресу: Республика Адыгея, Красногвардейский район, с. Красногвардейское, ул. Горького, 5»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529F255550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840,6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0,0</w:t>
            </w:r>
          </w:p>
        </w:tc>
      </w:tr>
      <w:tr w:rsidR="00CC29CC" w:rsidRPr="00CC29CC" w:rsidTr="00CC29CC">
        <w:trPr>
          <w:trHeight w:val="73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529F255550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840,6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0,0</w:t>
            </w:r>
          </w:p>
        </w:tc>
      </w:tr>
      <w:tr w:rsidR="00CC29CC" w:rsidRPr="00CC29CC" w:rsidTr="00CC29CC">
        <w:trPr>
          <w:trHeight w:val="64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CC29CC">
              <w:rPr>
                <w:b/>
                <w:bCs/>
                <w:i/>
                <w:iCs/>
                <w:sz w:val="16"/>
                <w:szCs w:val="16"/>
              </w:rPr>
              <w:t>МО"Красногвардейское</w:t>
            </w:r>
            <w:proofErr w:type="spellEnd"/>
            <w:r w:rsidRPr="00CC29CC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9 228,0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10 100,0</w:t>
            </w:r>
          </w:p>
        </w:tc>
      </w:tr>
      <w:tr w:rsidR="00CC29CC" w:rsidRPr="00CC29CC" w:rsidTr="00CC29CC">
        <w:trPr>
          <w:trHeight w:val="9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3 800,0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3 800,0</w:t>
            </w:r>
          </w:p>
        </w:tc>
      </w:tr>
      <w:tr w:rsidR="00CC29CC" w:rsidRPr="00CC29CC" w:rsidTr="00CC29CC">
        <w:trPr>
          <w:trHeight w:val="37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5310070131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1 367,5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3 800,0</w:t>
            </w:r>
          </w:p>
        </w:tc>
      </w:tr>
      <w:tr w:rsidR="00CC29CC" w:rsidRPr="00CC29CC" w:rsidTr="00CC29CC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5310070131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1 367,5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3 800,0</w:t>
            </w:r>
          </w:p>
        </w:tc>
      </w:tr>
      <w:tr w:rsidR="00CC29CC" w:rsidRPr="00CC29CC" w:rsidTr="00CC29CC">
        <w:trPr>
          <w:trHeight w:val="94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Устройство уличного освещения в с. Красногвардейском по ул. Промышленной от ул. Первомайской до ул. Коммунаров, а также прилегающих улиц: Кленовая, Вольная, Заводская, Ленинградская, Гагарина и  Дальневосточная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5310170131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2 432,5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0,0</w:t>
            </w:r>
          </w:p>
        </w:tc>
      </w:tr>
      <w:tr w:rsidR="00CC29CC" w:rsidRPr="00CC29CC" w:rsidTr="00CC29CC">
        <w:trPr>
          <w:trHeight w:val="70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Подпрограмма "Озеленение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1 300,0</w:t>
            </w:r>
          </w:p>
        </w:tc>
      </w:tr>
      <w:tr w:rsidR="00CC29CC" w:rsidRPr="00CC29CC" w:rsidTr="00CC29CC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5320070132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1 300,0</w:t>
            </w:r>
          </w:p>
        </w:tc>
      </w:tr>
      <w:tr w:rsidR="00CC29CC" w:rsidRPr="00CC29CC" w:rsidTr="00CC29CC">
        <w:trPr>
          <w:trHeight w:val="46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5320070132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1 300,0</w:t>
            </w:r>
          </w:p>
        </w:tc>
      </w:tr>
      <w:tr w:rsidR="00CC29CC" w:rsidRPr="00CC29CC" w:rsidTr="00CC29CC">
        <w:trPr>
          <w:trHeight w:val="68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CC29CC" w:rsidRPr="00CC29CC" w:rsidTr="00CC29CC">
        <w:trPr>
          <w:trHeight w:val="33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5330070133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800,0</w:t>
            </w:r>
          </w:p>
        </w:tc>
      </w:tr>
      <w:tr w:rsidR="00CC29CC" w:rsidRPr="00CC29CC" w:rsidTr="00CC29CC">
        <w:trPr>
          <w:trHeight w:val="40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5330070133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800,0</w:t>
            </w:r>
          </w:p>
        </w:tc>
      </w:tr>
      <w:tr w:rsidR="00CC29CC" w:rsidRPr="00CC29CC" w:rsidTr="00CC29CC">
        <w:trPr>
          <w:trHeight w:val="66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2023 год и плановый период 2024 и 2025 годов".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4 128,0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4 200,0</w:t>
            </w:r>
          </w:p>
        </w:tc>
      </w:tr>
      <w:tr w:rsidR="00CC29CC" w:rsidRPr="00CC29CC" w:rsidTr="00CC29CC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5340070134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4 128,0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4 200,0</w:t>
            </w:r>
          </w:p>
        </w:tc>
      </w:tr>
      <w:tr w:rsidR="00CC29CC" w:rsidRPr="00CC29CC" w:rsidTr="00CC29CC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5340070134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4 128,0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4 200,0</w:t>
            </w:r>
          </w:p>
        </w:tc>
      </w:tr>
      <w:tr w:rsidR="00CC29CC" w:rsidRPr="00CC29CC" w:rsidTr="00CC29CC">
        <w:trPr>
          <w:trHeight w:val="68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C29CC" w:rsidRPr="00CC29CC" w:rsidTr="00CC29CC">
        <w:trPr>
          <w:trHeight w:val="33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5400070140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</w:tr>
      <w:tr w:rsidR="00CC29CC" w:rsidRPr="00CC29CC" w:rsidTr="00CC29CC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5400070140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</w:tr>
      <w:tr w:rsidR="00CC29CC" w:rsidRPr="00CC29CC" w:rsidTr="00CC29CC">
        <w:trPr>
          <w:trHeight w:val="6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C29CC" w:rsidRPr="00CC29CC" w:rsidTr="00CC29CC">
        <w:trPr>
          <w:trHeight w:val="31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5500070150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</w:tr>
      <w:tr w:rsidR="00CC29CC" w:rsidRPr="00CC29CC" w:rsidTr="00CC29CC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5500070150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</w:tr>
      <w:tr w:rsidR="00CC29CC" w:rsidRPr="00CC29CC" w:rsidTr="00CC29CC">
        <w:trPr>
          <w:trHeight w:val="103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C29CC" w:rsidRPr="00CC29CC" w:rsidTr="00CC29CC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5600070160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</w:tr>
      <w:tr w:rsidR="00CC29CC" w:rsidRPr="00CC29CC" w:rsidTr="00CC29CC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5600070160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10,0</w:t>
            </w:r>
          </w:p>
        </w:tc>
      </w:tr>
      <w:tr w:rsidR="00CC29CC" w:rsidRPr="00CC29CC" w:rsidTr="00CC29CC">
        <w:trPr>
          <w:trHeight w:val="67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2023 год и плановый период 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CC29CC" w:rsidRPr="00CC29CC" w:rsidTr="00CC29CC">
        <w:trPr>
          <w:trHeight w:val="30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5700070170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100,0</w:t>
            </w:r>
          </w:p>
        </w:tc>
      </w:tr>
      <w:tr w:rsidR="00CC29CC" w:rsidRPr="00CC29CC" w:rsidTr="00CC29CC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5700070170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100,0</w:t>
            </w:r>
          </w:p>
        </w:tc>
      </w:tr>
      <w:tr w:rsidR="00CC29CC" w:rsidRPr="00CC29CC" w:rsidTr="00CC29CC">
        <w:trPr>
          <w:trHeight w:val="68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CC29CC" w:rsidRPr="00CC29CC" w:rsidTr="00CC29CC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5800070180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600,0</w:t>
            </w:r>
          </w:p>
        </w:tc>
      </w:tr>
      <w:tr w:rsidR="00CC29CC" w:rsidRPr="00CC29CC" w:rsidTr="00CC29CC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5800070180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600,0</w:t>
            </w:r>
          </w:p>
        </w:tc>
      </w:tr>
      <w:tr w:rsidR="00CC29CC" w:rsidRPr="00CC29CC" w:rsidTr="00CC29CC">
        <w:trPr>
          <w:trHeight w:val="66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386,0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29CC">
              <w:rPr>
                <w:b/>
                <w:bCs/>
                <w:i/>
                <w:iCs/>
                <w:sz w:val="16"/>
                <w:szCs w:val="16"/>
              </w:rPr>
              <w:t>416,0</w:t>
            </w:r>
          </w:p>
        </w:tc>
      </w:tr>
      <w:tr w:rsidR="00CC29CC" w:rsidRPr="00CC29CC" w:rsidTr="00CC29CC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5900070190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386,0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416,0</w:t>
            </w:r>
          </w:p>
        </w:tc>
      </w:tr>
      <w:tr w:rsidR="00CC29CC" w:rsidRPr="00CC29CC" w:rsidTr="00CC29CC">
        <w:trPr>
          <w:trHeight w:val="40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5900070190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386,0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416,0</w:t>
            </w:r>
          </w:p>
        </w:tc>
      </w:tr>
      <w:tr w:rsidR="00CC29CC" w:rsidRPr="00CC29CC" w:rsidTr="00CC29CC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4 232,2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5 017,5</w:t>
            </w:r>
          </w:p>
        </w:tc>
      </w:tr>
      <w:tr w:rsidR="00CC29CC" w:rsidRPr="00CC29CC" w:rsidTr="00CC29CC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 xml:space="preserve">Резервный фонд администрации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CC29CC" w:rsidRPr="00CC29CC" w:rsidTr="00CC29CC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6130000300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50,0</w:t>
            </w:r>
          </w:p>
        </w:tc>
      </w:tr>
      <w:tr w:rsidR="00CC29CC" w:rsidRPr="00CC29CC" w:rsidTr="00CC29CC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6130000300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870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50,0</w:t>
            </w:r>
          </w:p>
        </w:tc>
      </w:tr>
      <w:tr w:rsidR="00CC29CC" w:rsidRPr="00CC29CC" w:rsidTr="00CC29CC">
        <w:trPr>
          <w:trHeight w:val="24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759,0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759,0</w:t>
            </w:r>
          </w:p>
        </w:tc>
      </w:tr>
      <w:tr w:rsidR="00CC29CC" w:rsidRPr="00CC29CC" w:rsidTr="00CC29CC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572,0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572,0</w:t>
            </w:r>
          </w:p>
        </w:tc>
      </w:tr>
      <w:tr w:rsidR="00CC29CC" w:rsidRPr="00CC29CC" w:rsidTr="00CC29CC">
        <w:trPr>
          <w:trHeight w:val="51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572,0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572,0</w:t>
            </w:r>
          </w:p>
        </w:tc>
      </w:tr>
      <w:tr w:rsidR="00CC29CC" w:rsidRPr="00CC29CC" w:rsidTr="00CC29CC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187,0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187,0</w:t>
            </w:r>
          </w:p>
        </w:tc>
      </w:tr>
      <w:tr w:rsidR="00CC29CC" w:rsidRPr="00CC29CC" w:rsidTr="00CC29CC">
        <w:trPr>
          <w:trHeight w:val="21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6140000200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187,0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187,0</w:t>
            </w:r>
          </w:p>
        </w:tc>
      </w:tr>
      <w:tr w:rsidR="00CC29CC" w:rsidRPr="00CC29CC" w:rsidTr="00CC29CC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221,2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221,2</w:t>
            </w:r>
          </w:p>
        </w:tc>
      </w:tr>
      <w:tr w:rsidR="00CC29CC" w:rsidRPr="00CC29CC" w:rsidTr="00CC29CC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6150000401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221,2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221,2</w:t>
            </w:r>
          </w:p>
        </w:tc>
      </w:tr>
      <w:tr w:rsidR="00CC29CC" w:rsidRPr="00CC29CC" w:rsidTr="00CC29CC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CC29CC" w:rsidRPr="00CC29CC" w:rsidTr="00CC29CC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6150000601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50,0</w:t>
            </w:r>
          </w:p>
        </w:tc>
      </w:tr>
      <w:tr w:rsidR="00CC29CC" w:rsidRPr="00CC29CC" w:rsidTr="00CC29CC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33,0</w:t>
            </w:r>
          </w:p>
        </w:tc>
      </w:tr>
      <w:tr w:rsidR="00CC29CC" w:rsidRPr="00CC29CC" w:rsidTr="00CC29CC">
        <w:trPr>
          <w:trHeight w:val="51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 xml:space="preserve">Субвенция на </w:t>
            </w:r>
            <w:proofErr w:type="spellStart"/>
            <w:r w:rsidRPr="00CC29CC">
              <w:rPr>
                <w:sz w:val="16"/>
                <w:szCs w:val="16"/>
              </w:rPr>
              <w:t>осуществле</w:t>
            </w:r>
            <w:proofErr w:type="spellEnd"/>
            <w:r w:rsidRPr="00CC29CC">
              <w:rPr>
                <w:sz w:val="16"/>
                <w:szCs w:val="16"/>
              </w:rPr>
              <w:t xml:space="preserve"> </w:t>
            </w:r>
            <w:proofErr w:type="spellStart"/>
            <w:r w:rsidRPr="00CC29CC">
              <w:rPr>
                <w:sz w:val="16"/>
                <w:szCs w:val="16"/>
              </w:rPr>
              <w:t>ние</w:t>
            </w:r>
            <w:proofErr w:type="spellEnd"/>
            <w:r w:rsidRPr="00CC29CC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33,0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33,0</w:t>
            </w:r>
          </w:p>
        </w:tc>
      </w:tr>
      <w:tr w:rsidR="00CC29CC" w:rsidRPr="00CC29CC" w:rsidTr="00CC29CC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33,0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33,0</w:t>
            </w:r>
          </w:p>
        </w:tc>
      </w:tr>
      <w:tr w:rsidR="00CC29CC" w:rsidRPr="00CC29CC" w:rsidTr="00CC29CC">
        <w:trPr>
          <w:trHeight w:val="255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6150061010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33,0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33,0</w:t>
            </w:r>
          </w:p>
        </w:tc>
      </w:tr>
      <w:tr w:rsidR="00CC29CC" w:rsidRPr="00CC29CC" w:rsidTr="00CC29CC">
        <w:trPr>
          <w:trHeight w:val="45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CC29CC" w:rsidRPr="00CC29CC" w:rsidTr="00CC29CC">
        <w:trPr>
          <w:trHeight w:val="49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20,0</w:t>
            </w:r>
          </w:p>
        </w:tc>
      </w:tr>
      <w:tr w:rsidR="00CC29CC" w:rsidRPr="00CC29CC" w:rsidTr="00CC29CC">
        <w:trPr>
          <w:trHeight w:val="31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20,0</w:t>
            </w:r>
          </w:p>
        </w:tc>
      </w:tr>
      <w:tr w:rsidR="00CC29CC" w:rsidRPr="00CC29CC" w:rsidTr="00CC29CC">
        <w:trPr>
          <w:trHeight w:val="49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6210000500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20,0</w:t>
            </w:r>
          </w:p>
        </w:tc>
      </w:tr>
      <w:tr w:rsidR="00CC29CC" w:rsidRPr="00CC29CC" w:rsidTr="00CC29CC">
        <w:trPr>
          <w:trHeight w:val="289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128,3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62,4</w:t>
            </w:r>
          </w:p>
        </w:tc>
      </w:tr>
      <w:tr w:rsidR="00CC29CC" w:rsidRPr="00CC29CC" w:rsidTr="00CC29CC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6210000600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128,3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62,4</w:t>
            </w:r>
          </w:p>
        </w:tc>
      </w:tr>
      <w:tr w:rsidR="00CC29CC" w:rsidRPr="00CC29CC" w:rsidTr="00CC29CC">
        <w:trPr>
          <w:trHeight w:val="44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6210000600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240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128,3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62,4</w:t>
            </w:r>
          </w:p>
        </w:tc>
      </w:tr>
      <w:tr w:rsidR="00CC29CC" w:rsidRPr="00CC29CC" w:rsidTr="00CC29CC">
        <w:trPr>
          <w:trHeight w:val="48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1 485,0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1 485,0</w:t>
            </w:r>
          </w:p>
        </w:tc>
      </w:tr>
      <w:tr w:rsidR="00CC29CC" w:rsidRPr="00CC29CC" w:rsidTr="00CC29CC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CC29CC">
              <w:rPr>
                <w:sz w:val="16"/>
                <w:szCs w:val="16"/>
              </w:rPr>
              <w:t>выпаты</w:t>
            </w:r>
            <w:proofErr w:type="spellEnd"/>
            <w:r w:rsidRPr="00CC29CC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6210000800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1 485,0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1 485,0</w:t>
            </w:r>
          </w:p>
        </w:tc>
      </w:tr>
      <w:tr w:rsidR="00CC29CC" w:rsidRPr="00CC29CC" w:rsidTr="00CC29CC">
        <w:trPr>
          <w:trHeight w:val="31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6210000800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310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1 485,0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1 485,0</w:t>
            </w:r>
          </w:p>
        </w:tc>
      </w:tr>
      <w:tr w:rsidR="00CC29CC" w:rsidRPr="00CC29CC" w:rsidTr="00CC29CC">
        <w:trPr>
          <w:trHeight w:val="252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700,0</w:t>
            </w:r>
          </w:p>
        </w:tc>
      </w:tr>
      <w:tr w:rsidR="00CC29CC" w:rsidRPr="00CC29CC" w:rsidTr="00CC29CC">
        <w:trPr>
          <w:trHeight w:val="338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 xml:space="preserve">Субсидии для МПЖКХ "Красногвардейское"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6320070112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700,0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700,0</w:t>
            </w:r>
          </w:p>
        </w:tc>
      </w:tr>
      <w:tr w:rsidR="00CC29CC" w:rsidRPr="00CC29CC" w:rsidTr="00CC29CC">
        <w:trPr>
          <w:trHeight w:val="26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6170000099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785,7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1 636,9</w:t>
            </w:r>
          </w:p>
        </w:tc>
      </w:tr>
      <w:tr w:rsidR="00CC29CC" w:rsidRPr="00CC29CC" w:rsidTr="00CC29CC">
        <w:trPr>
          <w:trHeight w:val="323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6170000099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880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785,7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1 636,9</w:t>
            </w:r>
          </w:p>
        </w:tc>
      </w:tr>
      <w:tr w:rsidR="00CC29CC" w:rsidRPr="00CC29CC" w:rsidTr="00CC29CC">
        <w:trPr>
          <w:trHeight w:val="270"/>
        </w:trPr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  <w:sz w:val="20"/>
                <w:szCs w:val="20"/>
              </w:rPr>
            </w:pPr>
            <w:r w:rsidRPr="00CC29C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39 624,6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33 076,6</w:t>
            </w:r>
          </w:p>
        </w:tc>
      </w:tr>
    </w:tbl>
    <w:p w:rsidR="00E36A1D" w:rsidRDefault="00E36A1D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  <w:sectPr w:rsidR="00CC29CC" w:rsidSect="00E36A1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7060"/>
        <w:gridCol w:w="1055"/>
        <w:gridCol w:w="940"/>
        <w:gridCol w:w="1180"/>
        <w:gridCol w:w="1660"/>
        <w:gridCol w:w="1060"/>
        <w:gridCol w:w="1640"/>
      </w:tblGrid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bookmarkStart w:id="29" w:name="RANGE!A1:G248"/>
            <w:bookmarkEnd w:id="29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Приложение № 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от 13 декабря 2022 года    № 105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Приложение №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от 19 декабря 2023 г. № 159</w:t>
            </w:r>
          </w:p>
        </w:tc>
      </w:tr>
      <w:tr w:rsidR="00CC29CC" w:rsidRPr="00CC29CC" w:rsidTr="00CC29CC">
        <w:trPr>
          <w:trHeight w:val="27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CC29CC" w:rsidRPr="00CC29CC" w:rsidTr="00CC29CC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"Красногвардейское сельское поселение"  </w:t>
            </w:r>
          </w:p>
        </w:tc>
      </w:tr>
      <w:tr w:rsidR="00CC29CC" w:rsidRPr="00CC29CC" w:rsidTr="00CC29CC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 на 2023 год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(</w:t>
            </w:r>
            <w:proofErr w:type="spellStart"/>
            <w:r w:rsidRPr="00CC29CC">
              <w:rPr>
                <w:sz w:val="20"/>
                <w:szCs w:val="20"/>
              </w:rPr>
              <w:t>тыс.рублей</w:t>
            </w:r>
            <w:proofErr w:type="spellEnd"/>
            <w:r w:rsidRPr="00CC29CC">
              <w:rPr>
                <w:sz w:val="20"/>
                <w:szCs w:val="20"/>
              </w:rPr>
              <w:t>)</w:t>
            </w:r>
          </w:p>
        </w:tc>
      </w:tr>
      <w:tr w:rsidR="00CC29CC" w:rsidRPr="00CC29CC" w:rsidTr="00CC29CC">
        <w:trPr>
          <w:trHeight w:val="85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сумма</w:t>
            </w:r>
          </w:p>
        </w:tc>
      </w:tr>
      <w:tr w:rsidR="00CC29CC" w:rsidRPr="00CC29CC" w:rsidTr="00CC29CC">
        <w:trPr>
          <w:trHeight w:val="39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756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36355,9</w:t>
            </w:r>
          </w:p>
        </w:tc>
      </w:tr>
      <w:tr w:rsidR="00CC29CC" w:rsidRPr="00CC29CC" w:rsidTr="00CC29CC">
        <w:trPr>
          <w:trHeight w:val="32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12470,8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1442,3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120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Функционирование высшего должностного лица 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6110000000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1260,0</w:t>
            </w:r>
          </w:p>
        </w:tc>
      </w:tr>
      <w:tr w:rsidR="00CC29CC" w:rsidRPr="00CC29CC" w:rsidTr="00CC29CC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1260,0</w:t>
            </w:r>
          </w:p>
        </w:tc>
      </w:tr>
      <w:tr w:rsidR="00CC29CC" w:rsidRPr="00CC29CC" w:rsidTr="00CC29CC">
        <w:trPr>
          <w:trHeight w:val="13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1260,0</w:t>
            </w:r>
          </w:p>
        </w:tc>
      </w:tr>
      <w:tr w:rsidR="00CC29CC" w:rsidRPr="00CC29CC" w:rsidTr="00CC29CC">
        <w:trPr>
          <w:trHeight w:val="61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1260,0</w:t>
            </w:r>
          </w:p>
        </w:tc>
      </w:tr>
      <w:tr w:rsidR="00CC29CC" w:rsidRPr="00CC29CC" w:rsidTr="00CC29CC">
        <w:trPr>
          <w:trHeight w:val="61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Поощрение муниципальной управленческой команды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6100055490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182,3</w:t>
            </w:r>
          </w:p>
        </w:tc>
      </w:tr>
      <w:tr w:rsidR="00CC29CC" w:rsidRPr="00CC29CC" w:rsidTr="00CC29CC">
        <w:trPr>
          <w:trHeight w:val="61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6100055490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182,3</w:t>
            </w:r>
          </w:p>
        </w:tc>
      </w:tr>
      <w:tr w:rsidR="00CC29CC" w:rsidRPr="00CC29CC" w:rsidTr="00CC29CC">
        <w:trPr>
          <w:trHeight w:val="61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6100055490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182,3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Функционирование Правительства Российской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9351,5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Реализация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9125,0</w:t>
            </w:r>
          </w:p>
        </w:tc>
      </w:tr>
      <w:tr w:rsidR="00CC29CC" w:rsidRPr="00CC29CC" w:rsidTr="00CC29CC">
        <w:trPr>
          <w:trHeight w:val="3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Обеспечение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9125,0</w:t>
            </w:r>
          </w:p>
        </w:tc>
      </w:tr>
      <w:tr w:rsidR="00CC29CC" w:rsidRPr="00CC29CC" w:rsidTr="00CC29CC">
        <w:trPr>
          <w:trHeight w:val="12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7755,0</w:t>
            </w:r>
          </w:p>
        </w:tc>
      </w:tr>
      <w:tr w:rsidR="00CC29CC" w:rsidRPr="00CC29CC" w:rsidTr="00CC29CC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7755,0</w:t>
            </w:r>
          </w:p>
        </w:tc>
      </w:tr>
      <w:tr w:rsidR="00CC29CC" w:rsidRPr="00CC29CC" w:rsidTr="00CC29CC">
        <w:trPr>
          <w:trHeight w:val="34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6160000400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1370,0</w:t>
            </w:r>
          </w:p>
        </w:tc>
      </w:tr>
      <w:tr w:rsidR="00CC29CC" w:rsidRPr="00CC29CC" w:rsidTr="00CC29CC">
        <w:trPr>
          <w:trHeight w:val="398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1370,0</w:t>
            </w:r>
          </w:p>
        </w:tc>
      </w:tr>
      <w:tr w:rsidR="00CC29CC" w:rsidRPr="00CC29CC" w:rsidTr="00CC29CC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Поощрение муниципальной управленческой команды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6100055490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226,5</w:t>
            </w:r>
          </w:p>
        </w:tc>
      </w:tr>
      <w:tr w:rsidR="00CC29CC" w:rsidRPr="00CC29CC" w:rsidTr="00CC29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6100055490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226,5</w:t>
            </w:r>
          </w:p>
        </w:tc>
      </w:tr>
      <w:tr w:rsidR="00CC29CC" w:rsidRPr="00CC29CC" w:rsidTr="00CC29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6100055490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226,5</w:t>
            </w:r>
          </w:p>
        </w:tc>
      </w:tr>
      <w:tr w:rsidR="00CC29CC" w:rsidRPr="00CC29CC" w:rsidTr="00CC29CC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50,0</w:t>
            </w:r>
          </w:p>
        </w:tc>
      </w:tr>
      <w:tr w:rsidR="00CC29CC" w:rsidRPr="00CC29CC" w:rsidTr="00CC29CC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 xml:space="preserve">Резервные фонды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</w:tr>
      <w:tr w:rsidR="00CC29CC" w:rsidRPr="00CC29CC" w:rsidTr="00CC29CC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</w:tr>
      <w:tr w:rsidR="00CC29CC" w:rsidRPr="00CC29CC" w:rsidTr="00CC29CC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</w:tr>
      <w:tr w:rsidR="00CC29CC" w:rsidRPr="00CC29CC" w:rsidTr="00CC29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</w:tr>
      <w:tr w:rsidR="00CC29CC" w:rsidRPr="00CC29CC" w:rsidTr="00CC29CC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1627,0</w:t>
            </w:r>
          </w:p>
        </w:tc>
      </w:tr>
      <w:tr w:rsidR="00CC29CC" w:rsidRPr="00CC29CC" w:rsidTr="00CC29CC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вне муниципальных программ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1507,0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1242,3</w:t>
            </w:r>
          </w:p>
        </w:tc>
      </w:tr>
      <w:tr w:rsidR="00CC29CC" w:rsidRPr="00CC29CC" w:rsidTr="00CC29CC">
        <w:trPr>
          <w:trHeight w:val="360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32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Выполнение других обязательств государства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1242,3</w:t>
            </w:r>
          </w:p>
        </w:tc>
      </w:tr>
      <w:tr w:rsidR="00CC29CC" w:rsidRPr="00CC29CC" w:rsidTr="00CC29CC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1025,0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1025,0</w:t>
            </w:r>
          </w:p>
        </w:tc>
      </w:tr>
      <w:tr w:rsidR="00CC29CC" w:rsidRPr="00CC29CC" w:rsidTr="00CC29CC">
        <w:trPr>
          <w:trHeight w:val="45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34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217,3</w:t>
            </w:r>
          </w:p>
        </w:tc>
      </w:tr>
      <w:tr w:rsidR="00CC29CC" w:rsidRPr="00CC29CC" w:rsidTr="00CC29CC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 xml:space="preserve"> 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30,3</w:t>
            </w:r>
          </w:p>
        </w:tc>
      </w:tr>
      <w:tr w:rsidR="00CC29CC" w:rsidRPr="00CC29CC" w:rsidTr="00CC29CC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lastRenderedPageBreak/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187,0</w:t>
            </w:r>
          </w:p>
        </w:tc>
      </w:tr>
      <w:tr w:rsidR="00CC29CC" w:rsidRPr="00CC29CC" w:rsidTr="00CC29CC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6150006000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</w:tr>
      <w:tr w:rsidR="00CC29CC" w:rsidRPr="00CC29CC" w:rsidTr="00CC29CC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</w:tr>
      <w:tr w:rsidR="00CC29CC" w:rsidRPr="00CC29CC" w:rsidTr="00CC29CC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</w:tr>
      <w:tr w:rsidR="00CC29CC" w:rsidRPr="00CC29CC" w:rsidTr="00CC29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</w:tr>
      <w:tr w:rsidR="00CC29CC" w:rsidRPr="00CC29CC" w:rsidTr="00CC29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6180000400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229,3</w:t>
            </w:r>
          </w:p>
        </w:tc>
      </w:tr>
      <w:tr w:rsidR="00CC29CC" w:rsidRPr="00CC29CC" w:rsidTr="00CC29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229,3</w:t>
            </w:r>
          </w:p>
        </w:tc>
      </w:tr>
      <w:tr w:rsidR="00CC29CC" w:rsidRPr="00CC29CC" w:rsidTr="00CC29CC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229,3</w:t>
            </w:r>
          </w:p>
        </w:tc>
      </w:tr>
      <w:tr w:rsidR="00CC29CC" w:rsidRPr="00CC29CC" w:rsidTr="00CC29CC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6180000600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2,4</w:t>
            </w:r>
          </w:p>
        </w:tc>
      </w:tr>
      <w:tr w:rsidR="00CC29CC" w:rsidRPr="00CC29CC" w:rsidTr="00CC29CC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2,4</w:t>
            </w:r>
          </w:p>
        </w:tc>
      </w:tr>
      <w:tr w:rsidR="00CC29CC" w:rsidRPr="00CC29CC" w:rsidTr="00CC29CC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2,4</w:t>
            </w:r>
          </w:p>
        </w:tc>
      </w:tr>
      <w:tr w:rsidR="00CC29CC" w:rsidRPr="00CC29CC" w:rsidTr="00CC29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120,0</w:t>
            </w:r>
          </w:p>
        </w:tc>
      </w:tr>
      <w:tr w:rsidR="00CC29CC" w:rsidRPr="00CC29CC" w:rsidTr="00CC29CC">
        <w:trPr>
          <w:trHeight w:val="1658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10,0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10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2023 год и плановый период 2024 и 2025 годов".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100,0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100,0</w:t>
            </w:r>
          </w:p>
        </w:tc>
      </w:tr>
      <w:tr w:rsidR="00CC29CC" w:rsidRPr="00CC29CC" w:rsidTr="00CC29CC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100,0</w:t>
            </w:r>
          </w:p>
        </w:tc>
      </w:tr>
      <w:tr w:rsidR="00CC29CC" w:rsidRPr="00CC29CC" w:rsidTr="00CC29CC">
        <w:trPr>
          <w:trHeight w:val="108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10,0</w:t>
            </w:r>
          </w:p>
        </w:tc>
      </w:tr>
      <w:tr w:rsidR="00CC29CC" w:rsidRPr="00CC29CC" w:rsidTr="00CC29CC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20,0</w:t>
            </w:r>
          </w:p>
        </w:tc>
      </w:tr>
      <w:tr w:rsidR="00CC29CC" w:rsidRPr="00CC29CC" w:rsidTr="00CC29CC">
        <w:trPr>
          <w:trHeight w:val="7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6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192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6210000500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45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3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6250,1</w:t>
            </w:r>
          </w:p>
        </w:tc>
      </w:tr>
      <w:tr w:rsidR="00CC29CC" w:rsidRPr="00CC29CC" w:rsidTr="00CC29CC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6147,4</w:t>
            </w:r>
          </w:p>
        </w:tc>
      </w:tr>
      <w:tr w:rsidR="00CC29CC" w:rsidRPr="00CC29CC" w:rsidTr="00CC29CC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6147,4</w:t>
            </w:r>
          </w:p>
        </w:tc>
      </w:tr>
      <w:tr w:rsidR="00CC29CC" w:rsidRPr="00CC29CC" w:rsidTr="00CC29CC">
        <w:trPr>
          <w:trHeight w:val="9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6147,4</w:t>
            </w:r>
          </w:p>
        </w:tc>
      </w:tr>
      <w:tr w:rsidR="00CC29CC" w:rsidRPr="00CC29CC" w:rsidTr="00CC29CC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5462,9</w:t>
            </w:r>
          </w:p>
        </w:tc>
      </w:tr>
      <w:tr w:rsidR="00CC29CC" w:rsidRPr="00CC29CC" w:rsidTr="00CC29CC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5462,9</w:t>
            </w:r>
          </w:p>
        </w:tc>
      </w:tr>
      <w:tr w:rsidR="00CC29CC" w:rsidRPr="00CC29CC" w:rsidTr="00CC29CC">
        <w:trPr>
          <w:trHeight w:val="7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684,5</w:t>
            </w:r>
          </w:p>
        </w:tc>
      </w:tr>
      <w:tr w:rsidR="00CC29CC" w:rsidRPr="00CC29CC" w:rsidTr="00CC29CC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684,5</w:t>
            </w:r>
          </w:p>
        </w:tc>
      </w:tr>
      <w:tr w:rsidR="00CC29CC" w:rsidRPr="00CC29CC" w:rsidTr="00CC29CC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102,7</w:t>
            </w:r>
          </w:p>
        </w:tc>
      </w:tr>
      <w:tr w:rsidR="00CC29CC" w:rsidRPr="00CC29CC" w:rsidTr="00CC29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92,7</w:t>
            </w:r>
          </w:p>
        </w:tc>
      </w:tr>
      <w:tr w:rsidR="00CC29CC" w:rsidRPr="00CC29CC" w:rsidTr="00CC29CC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Реализация государственных функций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92,7</w:t>
            </w:r>
          </w:p>
        </w:tc>
      </w:tr>
      <w:tr w:rsidR="00CC29CC" w:rsidRPr="00CC29CC" w:rsidTr="00CC29CC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Мероприятия по землеустройству и землепользованию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92,7</w:t>
            </w:r>
          </w:p>
        </w:tc>
      </w:tr>
      <w:tr w:rsidR="00CC29CC" w:rsidRPr="00CC29CC" w:rsidTr="00CC29CC">
        <w:trPr>
          <w:trHeight w:val="6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92,7</w:t>
            </w:r>
          </w:p>
        </w:tc>
      </w:tr>
      <w:tr w:rsidR="00CC29CC" w:rsidRPr="00CC29CC" w:rsidTr="00CC29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92,7</w:t>
            </w:r>
          </w:p>
        </w:tc>
      </w:tr>
      <w:tr w:rsidR="00CC29CC" w:rsidRPr="00CC29CC" w:rsidTr="00CC29CC">
        <w:trPr>
          <w:trHeight w:val="43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13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10,0</w:t>
            </w:r>
          </w:p>
        </w:tc>
      </w:tr>
      <w:tr w:rsidR="00CC29CC" w:rsidRPr="00CC29CC" w:rsidTr="00CC29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43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15149,3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4150,0</w:t>
            </w:r>
          </w:p>
        </w:tc>
      </w:tr>
      <w:tr w:rsidR="00CC29CC" w:rsidRPr="00CC29CC" w:rsidTr="00CC29CC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4150,0</w:t>
            </w:r>
          </w:p>
        </w:tc>
      </w:tr>
      <w:tr w:rsidR="00CC29CC" w:rsidRPr="00CC29CC" w:rsidTr="00CC29CC">
        <w:trPr>
          <w:trHeight w:val="10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both"/>
              <w:rPr>
                <w:b/>
                <w:bCs/>
              </w:rPr>
            </w:pPr>
            <w:r w:rsidRPr="00CC29CC">
              <w:rPr>
                <w:b/>
                <w:bCs/>
              </w:rPr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4150,0</w:t>
            </w:r>
          </w:p>
        </w:tc>
      </w:tr>
      <w:tr w:rsidR="00CC29CC" w:rsidRPr="00CC29CC" w:rsidTr="00CC29CC">
        <w:trPr>
          <w:trHeight w:val="3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9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1420,3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1420,3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1125,7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1125,7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5101161140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1500,0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Капитальный ремонт водозаборного сооружения в а. </w:t>
            </w:r>
            <w:proofErr w:type="spellStart"/>
            <w:r w:rsidRPr="00CC29CC">
              <w:t>Адамий</w:t>
            </w:r>
            <w:proofErr w:type="spellEnd"/>
            <w:r w:rsidRPr="00CC29CC">
              <w:t xml:space="preserve"> по ул. Шоссейная 81 Б    РБ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5101161140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1500,0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5102161140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104,0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Капитальный ремонт водозаборного сооружения в а. </w:t>
            </w:r>
            <w:proofErr w:type="spellStart"/>
            <w:r w:rsidRPr="00CC29CC">
              <w:t>Адамий</w:t>
            </w:r>
            <w:proofErr w:type="spellEnd"/>
            <w:r w:rsidRPr="00CC29CC">
              <w:t xml:space="preserve"> по ул. Шоссейная 81 Б    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5102161140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104,0</w:t>
            </w:r>
          </w:p>
        </w:tc>
      </w:tr>
      <w:tr w:rsidR="00CC29CC" w:rsidRPr="00CC29CC" w:rsidTr="00CC29CC">
        <w:trPr>
          <w:trHeight w:val="3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Субсидии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3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9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10999,3</w:t>
            </w:r>
          </w:p>
        </w:tc>
      </w:tr>
      <w:tr w:rsidR="00CC29CC" w:rsidRPr="00CC29CC" w:rsidTr="00CC29CC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10999,3</w:t>
            </w:r>
          </w:p>
        </w:tc>
      </w:tr>
      <w:tr w:rsidR="00CC29CC" w:rsidRPr="00CC29CC" w:rsidTr="00CC29CC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9349,3</w:t>
            </w:r>
          </w:p>
        </w:tc>
      </w:tr>
      <w:tr w:rsidR="00CC29CC" w:rsidRPr="00CC29CC" w:rsidTr="00CC29CC">
        <w:trPr>
          <w:trHeight w:val="12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i/>
                <w:iCs/>
              </w:rPr>
            </w:pPr>
            <w:r w:rsidRPr="00CC29CC">
              <w:rPr>
                <w:i/>
                <w:iCs/>
              </w:rPr>
              <w:lastRenderedPageBreak/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</w:rPr>
            </w:pPr>
            <w:r w:rsidRPr="00CC29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5310070131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4400,0</w:t>
            </w:r>
          </w:p>
        </w:tc>
      </w:tr>
      <w:tr w:rsidR="00CC29CC" w:rsidRPr="00CC29CC" w:rsidTr="00CC29CC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4398,2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5310070131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4398,2</w:t>
            </w:r>
          </w:p>
        </w:tc>
      </w:tr>
      <w:tr w:rsidR="00CC29CC" w:rsidRPr="00CC29CC" w:rsidTr="00CC29CC">
        <w:trPr>
          <w:trHeight w:val="372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1,8</w:t>
            </w:r>
          </w:p>
        </w:tc>
      </w:tr>
      <w:tr w:rsidR="00CC29CC" w:rsidRPr="00CC29CC" w:rsidTr="00CC29CC">
        <w:trPr>
          <w:trHeight w:val="9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i/>
                <w:iCs/>
              </w:rPr>
            </w:pPr>
            <w:r w:rsidRPr="00CC29CC">
              <w:rPr>
                <w:i/>
                <w:iCs/>
              </w:rPr>
              <w:t>Подпрограмма "Озеленение территории МО "Красногвардейское сельское поселение" на 2023 год и плановый период 2024 и 2025 годов."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49,3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49,3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5320070132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49,3</w:t>
            </w:r>
          </w:p>
        </w:tc>
      </w:tr>
      <w:tr w:rsidR="00CC29CC" w:rsidRPr="00CC29CC" w:rsidTr="00CC29CC">
        <w:trPr>
          <w:trHeight w:val="443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10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i/>
                <w:iCs/>
              </w:rPr>
            </w:pPr>
            <w:r w:rsidRPr="00CC29CC">
              <w:rPr>
                <w:i/>
                <w:iCs/>
              </w:rPr>
              <w:t>Подпрограмма "Организация и содержание мест захоронения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</w:rPr>
            </w:pPr>
            <w:r w:rsidRPr="00CC29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600,0</w:t>
            </w:r>
          </w:p>
        </w:tc>
      </w:tr>
      <w:tr w:rsidR="00CC29CC" w:rsidRPr="00CC29CC" w:rsidTr="00CC29CC">
        <w:trPr>
          <w:trHeight w:val="638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600,0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5330070133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600,0</w:t>
            </w:r>
          </w:p>
        </w:tc>
      </w:tr>
      <w:tr w:rsidR="00CC29CC" w:rsidRPr="00CC29CC" w:rsidTr="00CC29CC">
        <w:trPr>
          <w:trHeight w:val="432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10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i/>
                <w:iCs/>
              </w:rPr>
            </w:pPr>
            <w:r w:rsidRPr="00CC29CC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i/>
                <w:iCs/>
              </w:rPr>
            </w:pPr>
            <w:r w:rsidRPr="00CC29CC">
              <w:rPr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4300,0</w:t>
            </w:r>
          </w:p>
        </w:tc>
      </w:tr>
      <w:tr w:rsidR="00CC29CC" w:rsidRPr="00CC29CC" w:rsidTr="00CC29CC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4300,0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5340070134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4300,0</w:t>
            </w:r>
          </w:p>
        </w:tc>
      </w:tr>
      <w:tr w:rsidR="00CC29CC" w:rsidRPr="00CC29CC" w:rsidTr="00CC29CC">
        <w:trPr>
          <w:trHeight w:val="409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12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1650,0</w:t>
            </w:r>
          </w:p>
        </w:tc>
      </w:tr>
      <w:tr w:rsidR="00CC29CC" w:rsidRPr="00CC29CC" w:rsidTr="00CC29CC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994,1</w:t>
            </w:r>
          </w:p>
        </w:tc>
      </w:tr>
      <w:tr w:rsidR="00CC29CC" w:rsidRPr="00CC29CC" w:rsidTr="00CC29CC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994,1</w:t>
            </w:r>
          </w:p>
        </w:tc>
      </w:tr>
      <w:tr w:rsidR="00CC29CC" w:rsidRPr="00CC29CC" w:rsidTr="00CC29CC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526F255550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500,0</w:t>
            </w:r>
          </w:p>
        </w:tc>
      </w:tr>
      <w:tr w:rsidR="00CC29CC" w:rsidRPr="00CC29CC" w:rsidTr="00CC29C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Благоустройство территории, прилегающей к детской игровой площадке в с. Красногвардейском по ул. Мира 395В  ФБ и РБ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526F255550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500,0</w:t>
            </w:r>
          </w:p>
        </w:tc>
      </w:tr>
      <w:tr w:rsidR="00CC29CC" w:rsidRPr="00CC29CC" w:rsidTr="00CC29CC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527F255550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155,9</w:t>
            </w:r>
          </w:p>
        </w:tc>
      </w:tr>
      <w:tr w:rsidR="00CC29CC" w:rsidRPr="00CC29CC" w:rsidTr="00CC29CC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Благоустройство территории, прилегающей к детской игровой площадке в с. Красногвардейском по ул. Мира 395В  МБ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527F255550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155,9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550,0</w:t>
            </w:r>
          </w:p>
        </w:tc>
      </w:tr>
      <w:tr w:rsidR="00CC29CC" w:rsidRPr="00CC29CC" w:rsidTr="00CC29CC">
        <w:trPr>
          <w:trHeight w:val="276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550,0</w:t>
            </w:r>
          </w:p>
        </w:tc>
      </w:tr>
      <w:tr w:rsidR="00CC29CC" w:rsidRPr="00CC29CC" w:rsidTr="00CC29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550,0</w:t>
            </w:r>
          </w:p>
        </w:tc>
      </w:tr>
      <w:tr w:rsidR="00CC29CC" w:rsidRPr="00CC29CC" w:rsidTr="00CC29CC">
        <w:trPr>
          <w:trHeight w:val="1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lastRenderedPageBreak/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550,0</w:t>
            </w:r>
          </w:p>
        </w:tc>
      </w:tr>
      <w:tr w:rsidR="00CC29CC" w:rsidRPr="00CC29CC" w:rsidTr="00CC29CC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5800070180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550,0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5800070180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550,0</w:t>
            </w:r>
          </w:p>
        </w:tc>
      </w:tr>
      <w:tr w:rsidR="00CC29CC" w:rsidRPr="00CC29CC" w:rsidTr="00CC29CC">
        <w:trPr>
          <w:trHeight w:val="443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1505,7</w:t>
            </w:r>
          </w:p>
        </w:tc>
      </w:tr>
      <w:tr w:rsidR="00CC29CC" w:rsidRPr="00CC29CC" w:rsidTr="00CC29CC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9CC" w:rsidRPr="00CC29CC" w:rsidRDefault="00CC29CC" w:rsidP="00CC29CC">
            <w:r w:rsidRPr="00CC29CC"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1505,7</w:t>
            </w:r>
          </w:p>
        </w:tc>
      </w:tr>
      <w:tr w:rsidR="00CC29CC" w:rsidRPr="00CC29CC" w:rsidTr="00CC29CC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1505,7</w:t>
            </w:r>
          </w:p>
        </w:tc>
      </w:tr>
      <w:tr w:rsidR="00CC29CC" w:rsidRPr="00CC29CC" w:rsidTr="00CC29CC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Социальное обеспечение и другие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1505,7</w:t>
            </w:r>
          </w:p>
        </w:tc>
      </w:tr>
      <w:tr w:rsidR="00CC29CC" w:rsidRPr="00CC29CC" w:rsidTr="00CC29CC">
        <w:trPr>
          <w:trHeight w:val="45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пенсии, социальные 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1505,7</w:t>
            </w:r>
          </w:p>
        </w:tc>
      </w:tr>
      <w:tr w:rsidR="00CC29CC" w:rsidRPr="00CC29CC" w:rsidTr="00CC29CC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410,0</w:t>
            </w:r>
          </w:p>
        </w:tc>
      </w:tr>
      <w:tr w:rsidR="00CC29CC" w:rsidRPr="00CC29CC" w:rsidTr="00CC29CC">
        <w:trPr>
          <w:trHeight w:val="42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29CC" w:rsidRPr="00CC29CC" w:rsidRDefault="00CC29CC" w:rsidP="00CC29CC">
            <w:r w:rsidRPr="00CC29CC">
              <w:t>Массовый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410,0</w:t>
            </w:r>
          </w:p>
        </w:tc>
      </w:tr>
      <w:tr w:rsidR="00CC29CC" w:rsidRPr="00CC29CC" w:rsidTr="00CC29CC">
        <w:trPr>
          <w:trHeight w:val="50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410,0</w:t>
            </w:r>
          </w:p>
        </w:tc>
      </w:tr>
      <w:tr w:rsidR="00CC29CC" w:rsidRPr="00CC29CC" w:rsidTr="00CC29CC">
        <w:trPr>
          <w:trHeight w:val="13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Муниципальная программа "Развитие физической культуры и спорта в муниципальном </w:t>
            </w:r>
            <w:proofErr w:type="spellStart"/>
            <w:r w:rsidRPr="00CC29CC">
              <w:rPr>
                <w:b/>
                <w:bCs/>
              </w:rPr>
              <w:t>оюразовании</w:t>
            </w:r>
            <w:proofErr w:type="spellEnd"/>
            <w:r w:rsidRPr="00CC29CC">
              <w:rPr>
                <w:b/>
                <w:bCs/>
              </w:rPr>
              <w:t xml:space="preserve"> "Красногвардейское сельское поселение" на 2023 год и плановый период 2024 и 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410,0</w:t>
            </w:r>
          </w:p>
        </w:tc>
      </w:tr>
      <w:tr w:rsidR="00CC29CC" w:rsidRPr="00CC29CC" w:rsidTr="00CC29CC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5900070190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410,0</w:t>
            </w:r>
          </w:p>
        </w:tc>
      </w:tr>
      <w:tr w:rsidR="00CC29CC" w:rsidRPr="00CC29CC" w:rsidTr="00CC29CC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Иные закупки товаров, работ и услуг для обеспечения </w:t>
            </w:r>
            <w:r w:rsidRPr="00CC29CC">
              <w:lastRenderedPageBreak/>
              <w:t>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lastRenderedPageBreak/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5900070190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410,0</w:t>
            </w:r>
          </w:p>
        </w:tc>
      </w:tr>
      <w:tr w:rsidR="00CC29CC" w:rsidRPr="00CC29CC" w:rsidTr="00CC29CC">
        <w:trPr>
          <w:trHeight w:val="409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lastRenderedPageBreak/>
              <w:t>ВСЕГО РАСХОДОВ: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36355,9</w:t>
            </w:r>
          </w:p>
        </w:tc>
      </w:tr>
    </w:tbl>
    <w:p w:rsidR="00CC29CC" w:rsidRDefault="00CC29CC" w:rsidP="00902141">
      <w:pPr>
        <w:rPr>
          <w:b/>
        </w:rPr>
      </w:pPr>
    </w:p>
    <w:p w:rsidR="00E36A1D" w:rsidRDefault="00E36A1D" w:rsidP="00902141">
      <w:pPr>
        <w:rPr>
          <w:b/>
        </w:rPr>
      </w:pPr>
    </w:p>
    <w:tbl>
      <w:tblPr>
        <w:tblW w:w="14891" w:type="dxa"/>
        <w:tblInd w:w="93" w:type="dxa"/>
        <w:tblLook w:val="04A0" w:firstRow="1" w:lastRow="0" w:firstColumn="1" w:lastColumn="0" w:noHBand="0" w:noVBand="1"/>
      </w:tblPr>
      <w:tblGrid>
        <w:gridCol w:w="6880"/>
        <w:gridCol w:w="1055"/>
        <w:gridCol w:w="940"/>
        <w:gridCol w:w="1180"/>
        <w:gridCol w:w="1443"/>
        <w:gridCol w:w="1060"/>
        <w:gridCol w:w="1308"/>
        <w:gridCol w:w="1300"/>
      </w:tblGrid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bookmarkStart w:id="30" w:name="RANGE!A1:G240"/>
            <w:bookmarkEnd w:id="30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Приложение № 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от  13 декабря 2022 года    № 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Приложение № 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от 19 декабря 2023 г. № 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13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8"/>
                <w:szCs w:val="28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13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"Красногвардейское сельское поселение"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8"/>
                <w:szCs w:val="28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13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 на плановый период 2024 и 2025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8"/>
                <w:szCs w:val="28"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(</w:t>
            </w:r>
            <w:proofErr w:type="spellStart"/>
            <w:r w:rsidRPr="00CC29CC">
              <w:rPr>
                <w:sz w:val="20"/>
                <w:szCs w:val="20"/>
              </w:rPr>
              <w:t>тыс.рублей</w:t>
            </w:r>
            <w:proofErr w:type="spellEnd"/>
            <w:r w:rsidRPr="00CC29CC">
              <w:rPr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</w:p>
        </w:tc>
      </w:tr>
      <w:tr w:rsidR="00CC29CC" w:rsidRPr="00CC29CC" w:rsidTr="00CC29CC">
        <w:trPr>
          <w:trHeight w:val="85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16"/>
                <w:szCs w:val="16"/>
              </w:rPr>
            </w:pPr>
            <w:r w:rsidRPr="00CC29CC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2024 год  сумма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2025 год сумма</w:t>
            </w:r>
          </w:p>
        </w:tc>
      </w:tr>
      <w:tr w:rsidR="00CC29CC" w:rsidRPr="00CC29CC" w:rsidTr="00CC29CC">
        <w:trPr>
          <w:trHeight w:val="39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756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39624,6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33076,6</w:t>
            </w:r>
          </w:p>
        </w:tc>
      </w:tr>
      <w:tr w:rsidR="00CC29CC" w:rsidRPr="00CC29CC" w:rsidTr="00CC29CC">
        <w:trPr>
          <w:trHeight w:val="323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12759,9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13986,1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1310,0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1362,0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120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Функционирование высшего должностного лица 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6110000000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1362,0</w:t>
            </w:r>
          </w:p>
        </w:tc>
      </w:tr>
      <w:tr w:rsidR="00CC29CC" w:rsidRPr="00CC29CC" w:rsidTr="00CC29CC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1362,0</w:t>
            </w:r>
          </w:p>
        </w:tc>
      </w:tr>
      <w:tr w:rsidR="00CC29CC" w:rsidRPr="00CC29CC" w:rsidTr="00CC29CC">
        <w:trPr>
          <w:trHeight w:val="13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1362,0</w:t>
            </w:r>
          </w:p>
        </w:tc>
      </w:tr>
      <w:tr w:rsidR="00CC29CC" w:rsidRPr="00CC29CC" w:rsidTr="00CC29CC">
        <w:trPr>
          <w:trHeight w:val="612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16"/>
                <w:szCs w:val="16"/>
              </w:rPr>
            </w:pPr>
            <w:r w:rsidRPr="00CC29CC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1362,0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Функционирование Правительства Российской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9431,0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9754,0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4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Реализация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9431,0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9754,0</w:t>
            </w:r>
          </w:p>
        </w:tc>
      </w:tr>
      <w:tr w:rsidR="00CC29CC" w:rsidRPr="00CC29CC" w:rsidTr="00CC29CC">
        <w:trPr>
          <w:trHeight w:val="32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Обеспечение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9431,0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9754,0</w:t>
            </w:r>
          </w:p>
        </w:tc>
      </w:tr>
      <w:tr w:rsidR="00CC29CC" w:rsidRPr="00CC29CC" w:rsidTr="00CC29CC">
        <w:trPr>
          <w:trHeight w:val="12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8065,0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8388,0</w:t>
            </w:r>
          </w:p>
        </w:tc>
      </w:tr>
      <w:tr w:rsidR="00CC29CC" w:rsidRPr="00CC29CC" w:rsidTr="00CC29CC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8065,0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8388,0</w:t>
            </w:r>
          </w:p>
        </w:tc>
      </w:tr>
      <w:tr w:rsidR="00CC29CC" w:rsidRPr="00CC29CC" w:rsidTr="00CC29CC">
        <w:trPr>
          <w:trHeight w:val="34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6160000400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1366,0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1366,0</w:t>
            </w:r>
          </w:p>
        </w:tc>
      </w:tr>
      <w:tr w:rsidR="00CC29CC" w:rsidRPr="00CC29CC" w:rsidTr="00CC29CC">
        <w:trPr>
          <w:trHeight w:val="276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6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1366,0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1366,0</w:t>
            </w:r>
          </w:p>
        </w:tc>
      </w:tr>
      <w:tr w:rsidR="00CC29CC" w:rsidRPr="00CC29CC" w:rsidTr="00CC29CC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50,0</w:t>
            </w:r>
          </w:p>
        </w:tc>
      </w:tr>
      <w:tr w:rsidR="00CC29CC" w:rsidRPr="00CC29CC" w:rsidTr="00CC29CC">
        <w:trPr>
          <w:trHeight w:val="3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 xml:space="preserve">Резервные фонды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</w:tr>
      <w:tr w:rsidR="00CC29CC" w:rsidRPr="00CC29CC" w:rsidTr="00CC29CC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</w:tr>
      <w:tr w:rsidR="00CC29CC" w:rsidRPr="00CC29CC" w:rsidTr="00CC29CC">
        <w:trPr>
          <w:trHeight w:val="4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</w:tr>
      <w:tr w:rsidR="00CC29CC" w:rsidRPr="00CC29CC" w:rsidTr="00CC29CC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lastRenderedPageBreak/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</w:tr>
      <w:tr w:rsidR="00CC29CC" w:rsidRPr="00CC29CC" w:rsidTr="00CC29CC">
        <w:trPr>
          <w:trHeight w:val="31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1968,9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2820,1</w:t>
            </w:r>
          </w:p>
        </w:tc>
      </w:tr>
      <w:tr w:rsidR="00CC29CC" w:rsidRPr="00CC29CC" w:rsidTr="00CC29CC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вне муниципальных программ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1848,9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2700,1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759,0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759,0</w:t>
            </w:r>
          </w:p>
        </w:tc>
      </w:tr>
      <w:tr w:rsidR="00CC29CC" w:rsidRPr="00CC29CC" w:rsidTr="00CC29CC">
        <w:trPr>
          <w:trHeight w:val="360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323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Выполнение других обязательств государства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759,0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759,0</w:t>
            </w:r>
          </w:p>
        </w:tc>
      </w:tr>
      <w:tr w:rsidR="00CC29CC" w:rsidRPr="00CC29CC" w:rsidTr="00CC29CC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572,0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572,0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572,0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572,0</w:t>
            </w:r>
          </w:p>
        </w:tc>
      </w:tr>
      <w:tr w:rsidR="00CC29CC" w:rsidRPr="00CC29CC" w:rsidTr="00CC29CC">
        <w:trPr>
          <w:trHeight w:val="360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34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187,0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187,0</w:t>
            </w:r>
          </w:p>
        </w:tc>
      </w:tr>
      <w:tr w:rsidR="00CC29CC" w:rsidRPr="00CC29CC" w:rsidTr="00CC29CC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187,0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187,0</w:t>
            </w:r>
          </w:p>
        </w:tc>
      </w:tr>
      <w:tr w:rsidR="00CC29CC" w:rsidRPr="00CC29CC" w:rsidTr="00CC29CC">
        <w:trPr>
          <w:trHeight w:val="6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6150006000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</w:tr>
      <w:tr w:rsidR="00CC29CC" w:rsidRPr="00CC29CC" w:rsidTr="00CC29CC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</w:tr>
      <w:tr w:rsidR="00CC29CC" w:rsidRPr="00CC29CC" w:rsidTr="00CC29CC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</w:tr>
      <w:tr w:rsidR="00CC29CC" w:rsidRPr="00CC29CC" w:rsidTr="00CC29CC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33,0</w:t>
            </w:r>
          </w:p>
        </w:tc>
      </w:tr>
      <w:tr w:rsidR="00CC29CC" w:rsidRPr="00CC29CC" w:rsidTr="00CC29CC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271,2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271,2</w:t>
            </w:r>
          </w:p>
        </w:tc>
      </w:tr>
      <w:tr w:rsidR="00CC29CC" w:rsidRPr="00CC29CC" w:rsidTr="00CC29CC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6150000401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221,2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221,2</w:t>
            </w:r>
          </w:p>
        </w:tc>
      </w:tr>
      <w:tr w:rsidR="00CC29CC" w:rsidRPr="00CC29CC" w:rsidTr="00CC29CC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6150000401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221,2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221,2</w:t>
            </w:r>
          </w:p>
        </w:tc>
      </w:tr>
      <w:tr w:rsidR="00CC29CC" w:rsidRPr="00CC29CC" w:rsidTr="00CC29CC">
        <w:trPr>
          <w:trHeight w:val="6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</w:tr>
      <w:tr w:rsidR="00CC29CC" w:rsidRPr="00CC29CC" w:rsidTr="00CC29CC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6150000601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50,0</w:t>
            </w:r>
          </w:p>
        </w:tc>
      </w:tr>
      <w:tr w:rsidR="00CC29CC" w:rsidRPr="00CC29CC" w:rsidTr="00CC29CC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Условно-утвержденные расходы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6170000099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785,7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1636,9</w:t>
            </w:r>
          </w:p>
        </w:tc>
      </w:tr>
      <w:tr w:rsidR="00CC29CC" w:rsidRPr="00CC29CC" w:rsidTr="00CC29CC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Условно-утвержденные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6170000099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785,7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1636,9</w:t>
            </w:r>
          </w:p>
        </w:tc>
      </w:tr>
      <w:tr w:rsidR="00CC29CC" w:rsidRPr="00CC29CC" w:rsidTr="00CC29CC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120,0</w:t>
            </w:r>
          </w:p>
        </w:tc>
      </w:tr>
      <w:tr w:rsidR="00CC29CC" w:rsidRPr="00CC29CC" w:rsidTr="00CC29CC">
        <w:trPr>
          <w:trHeight w:val="1658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10,0</w:t>
            </w:r>
          </w:p>
        </w:tc>
      </w:tr>
      <w:tr w:rsidR="00CC29CC" w:rsidRPr="00CC29CC" w:rsidTr="00CC29CC">
        <w:trPr>
          <w:trHeight w:val="67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102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2023 год и плановый период 2024 и 2025 годов".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100,0</w:t>
            </w:r>
          </w:p>
        </w:tc>
      </w:tr>
      <w:tr w:rsidR="00CC29CC" w:rsidRPr="00CC29CC" w:rsidTr="00CC29CC">
        <w:trPr>
          <w:trHeight w:val="67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100,0</w:t>
            </w:r>
          </w:p>
        </w:tc>
      </w:tr>
      <w:tr w:rsidR="00CC29CC" w:rsidRPr="00CC29CC" w:rsidTr="00CC29CC">
        <w:trPr>
          <w:trHeight w:val="70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100,0</w:t>
            </w:r>
          </w:p>
        </w:tc>
      </w:tr>
      <w:tr w:rsidR="00CC29CC" w:rsidRPr="00CC29CC" w:rsidTr="00CC29CC">
        <w:trPr>
          <w:trHeight w:val="108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10,0</w:t>
            </w:r>
          </w:p>
        </w:tc>
      </w:tr>
      <w:tr w:rsidR="00CC29CC" w:rsidRPr="00CC29CC" w:rsidTr="00CC29CC">
        <w:trPr>
          <w:trHeight w:val="70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709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20,0</w:t>
            </w:r>
          </w:p>
        </w:tc>
      </w:tr>
      <w:tr w:rsidR="00CC29CC" w:rsidRPr="00CC29CC" w:rsidTr="00CC29CC">
        <w:trPr>
          <w:trHeight w:val="72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6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192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6210000500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20,0</w:t>
            </w:r>
          </w:p>
        </w:tc>
      </w:tr>
      <w:tr w:rsidR="00CC29CC" w:rsidRPr="00CC29CC" w:rsidTr="00CC29CC">
        <w:trPr>
          <w:trHeight w:val="458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3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4430,1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4364,2</w:t>
            </w:r>
          </w:p>
        </w:tc>
      </w:tr>
      <w:tr w:rsidR="00CC29CC" w:rsidRPr="00CC29CC" w:rsidTr="00CC29CC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4291,8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4291,8</w:t>
            </w:r>
          </w:p>
        </w:tc>
      </w:tr>
      <w:tr w:rsidR="00CC29CC" w:rsidRPr="00CC29CC" w:rsidTr="00CC29CC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4291,8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4291,8</w:t>
            </w:r>
          </w:p>
        </w:tc>
      </w:tr>
      <w:tr w:rsidR="00CC29CC" w:rsidRPr="00CC29CC" w:rsidTr="00CC29CC">
        <w:trPr>
          <w:trHeight w:val="9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4291,8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4291,8</w:t>
            </w:r>
          </w:p>
        </w:tc>
      </w:tr>
      <w:tr w:rsidR="00CC29CC" w:rsidRPr="00CC29CC" w:rsidTr="00CC29CC">
        <w:trPr>
          <w:trHeight w:val="6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4291,8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4291,8</w:t>
            </w:r>
          </w:p>
        </w:tc>
      </w:tr>
      <w:tr w:rsidR="00CC29CC" w:rsidRPr="00CC29CC" w:rsidTr="00CC29CC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4291,8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4291,8</w:t>
            </w:r>
          </w:p>
        </w:tc>
      </w:tr>
      <w:tr w:rsidR="00CC29CC" w:rsidRPr="00CC29CC" w:rsidTr="00CC29CC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138,3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72,4</w:t>
            </w:r>
          </w:p>
        </w:tc>
      </w:tr>
      <w:tr w:rsidR="00CC29CC" w:rsidRPr="00CC29CC" w:rsidTr="00CC29CC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62,4</w:t>
            </w:r>
          </w:p>
        </w:tc>
      </w:tr>
      <w:tr w:rsidR="00CC29CC" w:rsidRPr="00CC29CC" w:rsidTr="00CC29CC">
        <w:trPr>
          <w:trHeight w:val="62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Реализация государственных функций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62,4</w:t>
            </w:r>
          </w:p>
        </w:tc>
      </w:tr>
      <w:tr w:rsidR="00CC29CC" w:rsidRPr="00CC29CC" w:rsidTr="00CC29CC">
        <w:trPr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Мероприятия по землеустройству и землепользованию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62,4</w:t>
            </w:r>
          </w:p>
        </w:tc>
      </w:tr>
      <w:tr w:rsidR="00CC29CC" w:rsidRPr="00CC29CC" w:rsidTr="00CC29CC">
        <w:trPr>
          <w:trHeight w:val="63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62,4</w:t>
            </w:r>
          </w:p>
        </w:tc>
      </w:tr>
      <w:tr w:rsidR="00CC29CC" w:rsidRPr="00CC29CC" w:rsidTr="00CC29CC">
        <w:trPr>
          <w:trHeight w:val="683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62,4</w:t>
            </w:r>
          </w:p>
        </w:tc>
      </w:tr>
      <w:tr w:rsidR="00CC29CC" w:rsidRPr="00CC29CC" w:rsidTr="00CC29CC">
        <w:trPr>
          <w:trHeight w:val="338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136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10,0</w:t>
            </w:r>
          </w:p>
        </w:tc>
      </w:tr>
      <w:tr w:rsidR="00CC29CC" w:rsidRPr="00CC29CC" w:rsidTr="00CC29CC">
        <w:trPr>
          <w:trHeight w:val="6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683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10,0</w:t>
            </w:r>
          </w:p>
        </w:tc>
      </w:tr>
      <w:tr w:rsidR="00CC29CC" w:rsidRPr="00CC29CC" w:rsidTr="00CC29CC">
        <w:trPr>
          <w:trHeight w:val="43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19993,6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12205,3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7545,4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1705,3</w:t>
            </w:r>
          </w:p>
        </w:tc>
      </w:tr>
      <w:tr w:rsidR="00CC29CC" w:rsidRPr="00CC29CC" w:rsidTr="00CC29CC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7545,4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1705,3</w:t>
            </w:r>
          </w:p>
        </w:tc>
      </w:tr>
      <w:tr w:rsidR="00CC29CC" w:rsidRPr="00CC29CC" w:rsidTr="00CC29CC">
        <w:trPr>
          <w:trHeight w:val="10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both"/>
              <w:rPr>
                <w:b/>
                <w:bCs/>
              </w:rPr>
            </w:pPr>
            <w:r w:rsidRPr="00CC29CC">
              <w:rPr>
                <w:b/>
                <w:bCs/>
              </w:rPr>
              <w:lastRenderedPageBreak/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6845,4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1005,3</w:t>
            </w:r>
          </w:p>
        </w:tc>
      </w:tr>
      <w:tr w:rsidR="00CC29CC" w:rsidRPr="00CC29CC" w:rsidTr="00CC29CC">
        <w:trPr>
          <w:trHeight w:val="6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327,1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443,9</w:t>
            </w:r>
          </w:p>
        </w:tc>
      </w:tr>
      <w:tr w:rsidR="00CC29CC" w:rsidRPr="00CC29CC" w:rsidTr="00CC29CC">
        <w:trPr>
          <w:trHeight w:val="698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327,1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443,9</w:t>
            </w:r>
          </w:p>
        </w:tc>
      </w:tr>
      <w:tr w:rsidR="00CC29CC" w:rsidRPr="00CC29CC" w:rsidTr="00CC29CC">
        <w:trPr>
          <w:trHeight w:val="338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250,0</w:t>
            </w:r>
          </w:p>
        </w:tc>
      </w:tr>
      <w:tr w:rsidR="00CC29CC" w:rsidRPr="00CC29CC" w:rsidTr="00CC29CC">
        <w:trPr>
          <w:trHeight w:val="9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250,0</w:t>
            </w:r>
          </w:p>
        </w:tc>
      </w:tr>
      <w:tr w:rsidR="00CC29CC" w:rsidRPr="00CC29CC" w:rsidTr="00CC29CC">
        <w:trPr>
          <w:trHeight w:val="16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Передача полномочий по </w:t>
            </w:r>
            <w:proofErr w:type="spellStart"/>
            <w:r w:rsidRPr="00CC29CC">
              <w:t>строительсву</w:t>
            </w:r>
            <w:proofErr w:type="spellEnd"/>
            <w:r w:rsidRPr="00CC29CC">
              <w:t xml:space="preserve"> водопроводной сети в с. Красногвардейском Красногвардейского района Республики Адыгея по улицам: Кооперативная, 50 лет Октября, Советская, Спортивная, Октябрьская, Комарова, Космонавтов, Чапаева, Коммунаров, Северные сады за счет средств бюджета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51001L5769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32,9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3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51001L5769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32,9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16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Передача полномочий по </w:t>
            </w:r>
            <w:proofErr w:type="spellStart"/>
            <w:r w:rsidRPr="00CC29CC">
              <w:t>строительсву</w:t>
            </w:r>
            <w:proofErr w:type="spellEnd"/>
            <w:r w:rsidRPr="00CC29CC">
              <w:t xml:space="preserve"> водопроводной сети в с. Красногвардейском Красногвардейского района Республики Адыгея по улицам: Кооперативная, 50 лет Октября, Советская, Спортивная, Октябрьская, Комарова, Космонавтов, Чапаева, Коммунаров, Северные сады за счет внебюджетных средств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51011L5769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1645,4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39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51011L5769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1645,4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12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Передача полномочий по строительству водопроводной сети в с. Красногвардейском Красногвардейского района Республики Адыгея от ул. Фестивальной до ул. Степной за счет средств бюджета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51002L5769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6,1</w:t>
            </w:r>
          </w:p>
        </w:tc>
      </w:tr>
      <w:tr w:rsidR="00CC29CC" w:rsidRPr="00CC29CC" w:rsidTr="00CC29CC">
        <w:trPr>
          <w:trHeight w:val="46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51002L5769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90,0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6,1</w:t>
            </w:r>
          </w:p>
        </w:tc>
      </w:tr>
      <w:tr w:rsidR="00CC29CC" w:rsidRPr="00CC29CC" w:rsidTr="00CC29CC">
        <w:trPr>
          <w:trHeight w:val="144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Передача полномочий по строительству водопроводной сети в с. Красногвардейском Красногвардейского района Республики Адыгея от ул. Фестивальной до ул. Степной за счет внебюджетных средств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51012L5769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305,3</w:t>
            </w:r>
          </w:p>
        </w:tc>
      </w:tr>
      <w:tr w:rsidR="00CC29CC" w:rsidRPr="00CC29CC" w:rsidTr="00CC29CC">
        <w:trPr>
          <w:trHeight w:val="40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51012L5769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305,3</w:t>
            </w:r>
          </w:p>
        </w:tc>
      </w:tr>
      <w:tr w:rsidR="00CC29CC" w:rsidRPr="00CC29CC" w:rsidTr="00CC29CC">
        <w:trPr>
          <w:trHeight w:val="33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700,0</w:t>
            </w:r>
          </w:p>
        </w:tc>
      </w:tr>
      <w:tr w:rsidR="00CC29CC" w:rsidRPr="00CC29CC" w:rsidTr="00CC29CC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Субсидии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700,0</w:t>
            </w:r>
          </w:p>
        </w:tc>
      </w:tr>
      <w:tr w:rsidR="00CC29CC" w:rsidRPr="00CC29CC" w:rsidTr="00CC29CC">
        <w:trPr>
          <w:trHeight w:val="32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700,0</w:t>
            </w:r>
          </w:p>
        </w:tc>
      </w:tr>
      <w:tr w:rsidR="00CC29CC" w:rsidRPr="00CC29CC" w:rsidTr="00CC29CC">
        <w:trPr>
          <w:trHeight w:val="9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700,0</w:t>
            </w:r>
          </w:p>
        </w:tc>
      </w:tr>
      <w:tr w:rsidR="00CC29CC" w:rsidRPr="00CC29CC" w:rsidTr="00CC29CC">
        <w:trPr>
          <w:trHeight w:val="37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12448,2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10500,0</w:t>
            </w:r>
          </w:p>
        </w:tc>
      </w:tr>
      <w:tr w:rsidR="00CC29CC" w:rsidRPr="00CC29CC" w:rsidTr="00CC29CC">
        <w:trPr>
          <w:trHeight w:val="3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12448,2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10500,0</w:t>
            </w:r>
          </w:p>
        </w:tc>
      </w:tr>
      <w:tr w:rsidR="00CC29CC" w:rsidRPr="00CC29CC" w:rsidTr="00CC29CC">
        <w:trPr>
          <w:trHeight w:val="96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9228,0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10100,0</w:t>
            </w:r>
          </w:p>
        </w:tc>
      </w:tr>
      <w:tr w:rsidR="00CC29CC" w:rsidRPr="00CC29CC" w:rsidTr="00CC29CC">
        <w:trPr>
          <w:trHeight w:val="1212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i/>
                <w:iCs/>
              </w:rPr>
            </w:pPr>
            <w:r w:rsidRPr="00CC29CC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</w:rPr>
            </w:pPr>
            <w:r w:rsidRPr="00CC29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5310070131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3800,0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3800,0</w:t>
            </w:r>
          </w:p>
        </w:tc>
      </w:tr>
      <w:tr w:rsidR="00CC29CC" w:rsidRPr="00CC29CC" w:rsidTr="00CC29CC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1367,5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3800,0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5310070131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1367,5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3800,0</w:t>
            </w:r>
          </w:p>
        </w:tc>
      </w:tr>
      <w:tr w:rsidR="00CC29CC" w:rsidRPr="00CC29CC" w:rsidTr="00CC29CC">
        <w:trPr>
          <w:trHeight w:val="372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133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Устройство уличного освещения в с. Красногвардейском по ул. Промышленной от ул. Первомайской до ул. Коммунаров, а также прилегающих улиц: Кленовая, Вольная, Заводская, Ленинградская, Гагарина и  Дальневосточная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5310170131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2432,5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94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i/>
                <w:iCs/>
              </w:rPr>
            </w:pPr>
            <w:r w:rsidRPr="00CC29CC">
              <w:rPr>
                <w:i/>
                <w:iCs/>
              </w:rPr>
              <w:t>Подпрограмма "Озеленение территории МО "Красногвардейское сельское поселение" на 2023 год и плановый период 2024 и 2025 годов."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1300,0</w:t>
            </w:r>
          </w:p>
        </w:tc>
      </w:tr>
      <w:tr w:rsidR="00CC29CC" w:rsidRPr="00CC29CC" w:rsidTr="00CC29CC">
        <w:trPr>
          <w:trHeight w:val="672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1300,0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5320070132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500,0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1300,0</w:t>
            </w:r>
          </w:p>
        </w:tc>
      </w:tr>
      <w:tr w:rsidR="00CC29CC" w:rsidRPr="00CC29CC" w:rsidTr="00CC29CC">
        <w:trPr>
          <w:trHeight w:val="443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10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i/>
                <w:iCs/>
              </w:rPr>
            </w:pPr>
            <w:r w:rsidRPr="00CC29CC">
              <w:rPr>
                <w:i/>
                <w:iCs/>
              </w:rPr>
              <w:t>Подпрограмма "Организация и содержание мест захоронения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  <w:i/>
                <w:iCs/>
              </w:rPr>
            </w:pPr>
            <w:r w:rsidRPr="00CC29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800,0</w:t>
            </w:r>
          </w:p>
        </w:tc>
      </w:tr>
      <w:tr w:rsidR="00CC29CC" w:rsidRPr="00CC29CC" w:rsidTr="00CC29CC">
        <w:trPr>
          <w:trHeight w:val="638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800,0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5330070133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800,0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800,0</w:t>
            </w:r>
          </w:p>
        </w:tc>
      </w:tr>
      <w:tr w:rsidR="00CC29CC" w:rsidRPr="00CC29CC" w:rsidTr="00CC29CC">
        <w:trPr>
          <w:trHeight w:val="432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10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i/>
                <w:iCs/>
              </w:rPr>
            </w:pPr>
            <w:r w:rsidRPr="00CC29CC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i/>
                <w:iCs/>
              </w:rPr>
            </w:pPr>
            <w:r w:rsidRPr="00CC29CC">
              <w:rPr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i/>
                <w:iCs/>
              </w:rPr>
            </w:pPr>
            <w:r w:rsidRPr="00CC29CC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4128,0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i/>
                <w:iCs/>
              </w:rPr>
            </w:pPr>
            <w:r w:rsidRPr="00CC29CC">
              <w:rPr>
                <w:i/>
                <w:iCs/>
              </w:rPr>
              <w:t>4200,0</w:t>
            </w:r>
          </w:p>
        </w:tc>
      </w:tr>
      <w:tr w:rsidR="00CC29CC" w:rsidRPr="00CC29CC" w:rsidTr="00CC29CC">
        <w:trPr>
          <w:trHeight w:val="64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4128,0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4200,0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5340070134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4128,0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4200,0</w:t>
            </w:r>
          </w:p>
        </w:tc>
      </w:tr>
      <w:tr w:rsidR="00CC29CC" w:rsidRPr="00CC29CC" w:rsidTr="00CC29CC">
        <w:trPr>
          <w:trHeight w:val="409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12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3220,2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400,0</w:t>
            </w:r>
          </w:p>
        </w:tc>
      </w:tr>
      <w:tr w:rsidR="00CC29CC" w:rsidRPr="00CC29CC" w:rsidTr="00CC29CC">
        <w:trPr>
          <w:trHeight w:val="672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359,4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400,0</w:t>
            </w:r>
          </w:p>
        </w:tc>
      </w:tr>
      <w:tr w:rsidR="00CC29CC" w:rsidRPr="00CC29CC" w:rsidTr="00CC29CC">
        <w:trPr>
          <w:trHeight w:val="60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359,4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400,0</w:t>
            </w:r>
          </w:p>
        </w:tc>
      </w:tr>
      <w:tr w:rsidR="00CC29CC" w:rsidRPr="00CC29CC" w:rsidTr="00CC29CC">
        <w:trPr>
          <w:trHeight w:val="157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Субсидии в целях финансового обеспечения затрат на выполнение работ по объекту: «Капитальный ремонт. Благоустройство дворовой территории по адресу: Республика Адыгея, Красногвардейский район, с. Красногвардейское, ул. Горького, 5»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528F255550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2020,2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103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528F255550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2020,2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16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 xml:space="preserve">Субсидии в целях финансового обеспечения затрат на выполнение работ по объекту: «Капитальный ремонт. Благоустройство дворовой территории по адресу: Республика Адыгея, Красногвардейский район, с. Красногвардейское, ул. Горького, 5»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529F255550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840,6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97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529F255550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840,6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0,0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550,0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600,0</w:t>
            </w:r>
          </w:p>
        </w:tc>
      </w:tr>
      <w:tr w:rsidR="00CC29CC" w:rsidRPr="00CC29CC" w:rsidTr="00CC29CC">
        <w:trPr>
          <w:trHeight w:val="276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</w:tr>
      <w:tr w:rsidR="00CC29CC" w:rsidRPr="00CC29CC" w:rsidTr="00CC29CC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600,0</w:t>
            </w:r>
          </w:p>
        </w:tc>
      </w:tr>
      <w:tr w:rsidR="00CC29CC" w:rsidRPr="00CC29CC" w:rsidTr="00CC29CC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600,0</w:t>
            </w:r>
          </w:p>
        </w:tc>
      </w:tr>
      <w:tr w:rsidR="00CC29CC" w:rsidRPr="00CC29CC" w:rsidTr="00CC29CC">
        <w:trPr>
          <w:trHeight w:val="12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550,0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600,0</w:t>
            </w:r>
          </w:p>
        </w:tc>
      </w:tr>
      <w:tr w:rsidR="00CC29CC" w:rsidRPr="00CC29CC" w:rsidTr="00CC29CC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5800070180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600,0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5800070180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550,0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600,0</w:t>
            </w:r>
          </w:p>
        </w:tc>
      </w:tr>
      <w:tr w:rsidR="00CC29CC" w:rsidRPr="00CC29CC" w:rsidTr="00CC29CC">
        <w:trPr>
          <w:trHeight w:val="443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1485,0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1485,0</w:t>
            </w:r>
          </w:p>
        </w:tc>
      </w:tr>
      <w:tr w:rsidR="00CC29CC" w:rsidRPr="00CC29CC" w:rsidTr="00CC29CC">
        <w:trPr>
          <w:trHeight w:val="44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9CC" w:rsidRPr="00CC29CC" w:rsidRDefault="00CC29CC" w:rsidP="00CC29CC">
            <w:r w:rsidRPr="00CC29CC"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1485,0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1485,0</w:t>
            </w:r>
          </w:p>
        </w:tc>
      </w:tr>
      <w:tr w:rsidR="00CC29CC" w:rsidRPr="00CC29CC" w:rsidTr="00CC29CC">
        <w:trPr>
          <w:trHeight w:val="44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1485,0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1485,0</w:t>
            </w:r>
          </w:p>
        </w:tc>
      </w:tr>
      <w:tr w:rsidR="00CC29CC" w:rsidRPr="00CC29CC" w:rsidTr="00CC29CC">
        <w:trPr>
          <w:trHeight w:val="383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Социальное обеспечение и другие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1485,0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1485,0</w:t>
            </w:r>
          </w:p>
        </w:tc>
      </w:tr>
      <w:tr w:rsidR="00CC29CC" w:rsidRPr="00CC29CC" w:rsidTr="00CC29CC">
        <w:trPr>
          <w:trHeight w:val="45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пенсии, социальные 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1485,0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1485,0</w:t>
            </w:r>
          </w:p>
        </w:tc>
      </w:tr>
      <w:tr w:rsidR="00CC29CC" w:rsidRPr="00CC29CC" w:rsidTr="00CC29CC">
        <w:trPr>
          <w:trHeight w:val="4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416,0</w:t>
            </w:r>
          </w:p>
        </w:tc>
      </w:tr>
      <w:tr w:rsidR="00CC29CC" w:rsidRPr="00CC29CC" w:rsidTr="00CC29CC">
        <w:trPr>
          <w:trHeight w:val="42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29CC" w:rsidRPr="00CC29CC" w:rsidRDefault="00CC29CC" w:rsidP="00CC29CC">
            <w:r w:rsidRPr="00CC29CC">
              <w:t>Массовый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386,0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416,0</w:t>
            </w:r>
          </w:p>
        </w:tc>
      </w:tr>
      <w:tr w:rsidR="00CC29CC" w:rsidRPr="00CC29CC" w:rsidTr="00CC29CC">
        <w:trPr>
          <w:trHeight w:val="372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416,0</w:t>
            </w:r>
          </w:p>
        </w:tc>
      </w:tr>
      <w:tr w:rsidR="00CC29CC" w:rsidRPr="00CC29CC" w:rsidTr="00CC29CC">
        <w:trPr>
          <w:trHeight w:val="132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lastRenderedPageBreak/>
              <w:t xml:space="preserve">Муниципальная программа "Развитие физической культуры и спорта в муниципальном </w:t>
            </w:r>
            <w:proofErr w:type="spellStart"/>
            <w:r w:rsidRPr="00CC29CC">
              <w:rPr>
                <w:b/>
                <w:bCs/>
              </w:rPr>
              <w:t>оюразовании</w:t>
            </w:r>
            <w:proofErr w:type="spellEnd"/>
            <w:r w:rsidRPr="00CC29CC">
              <w:rPr>
                <w:b/>
                <w:bCs/>
              </w:rPr>
              <w:t xml:space="preserve"> "Красногвардейское сельское поселение" на 2023 год и плановый период 2024 и 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5900000000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416,0</w:t>
            </w:r>
          </w:p>
        </w:tc>
      </w:tr>
      <w:tr w:rsidR="00CC29CC" w:rsidRPr="00CC29CC" w:rsidTr="00CC29CC">
        <w:trPr>
          <w:trHeight w:val="70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5900070190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416,0</w:t>
            </w:r>
          </w:p>
        </w:tc>
      </w:tr>
      <w:tr w:rsidR="00CC29CC" w:rsidRPr="00CC29CC" w:rsidTr="00CC29CC">
        <w:trPr>
          <w:trHeight w:val="289"/>
        </w:trPr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r w:rsidRPr="00CC29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02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5900070190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240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386,0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</w:pPr>
            <w:r w:rsidRPr="00CC29CC">
              <w:t>416,0</w:t>
            </w:r>
          </w:p>
        </w:tc>
      </w:tr>
      <w:tr w:rsidR="00CC29CC" w:rsidRPr="00CC29CC" w:rsidTr="00CC29CC">
        <w:trPr>
          <w:trHeight w:val="409"/>
        </w:trPr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CC" w:rsidRPr="00CC29CC" w:rsidRDefault="00CC29CC" w:rsidP="00CC29CC"/>
        </w:tc>
      </w:tr>
      <w:tr w:rsidR="00CC29CC" w:rsidRPr="00CC29CC" w:rsidTr="00CC29CC">
        <w:trPr>
          <w:trHeight w:val="3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pPr>
              <w:rPr>
                <w:b/>
                <w:bCs/>
              </w:rPr>
            </w:pPr>
            <w:r w:rsidRPr="00CC29CC">
              <w:rPr>
                <w:b/>
                <w:bCs/>
              </w:rPr>
              <w:t>ВСЕГО РАСХОДОВ: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CC" w:rsidRPr="00CC29CC" w:rsidRDefault="00CC29CC" w:rsidP="00CC29CC">
            <w:r w:rsidRPr="00CC29CC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</w:pPr>
            <w:r w:rsidRPr="00CC29CC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</w:rPr>
            </w:pPr>
            <w:r w:rsidRPr="00CC29CC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39624,6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right"/>
              <w:rPr>
                <w:b/>
                <w:bCs/>
              </w:rPr>
            </w:pPr>
            <w:r w:rsidRPr="00CC29CC">
              <w:rPr>
                <w:b/>
                <w:bCs/>
              </w:rPr>
              <w:t>33076,6</w:t>
            </w:r>
          </w:p>
        </w:tc>
      </w:tr>
    </w:tbl>
    <w:p w:rsidR="00AC5A1F" w:rsidRDefault="00AC5A1F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  <w:sectPr w:rsidR="00CC29CC" w:rsidSect="00CC29CC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531"/>
        <w:gridCol w:w="4900"/>
        <w:gridCol w:w="1540"/>
        <w:gridCol w:w="1400"/>
      </w:tblGrid>
      <w:tr w:rsidR="00CC29CC" w:rsidRPr="00CC29CC" w:rsidTr="00CC29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color w:val="000000"/>
                <w:sz w:val="22"/>
                <w:szCs w:val="22"/>
              </w:rPr>
            </w:pPr>
            <w:r w:rsidRPr="00CC29CC">
              <w:rPr>
                <w:color w:val="000000"/>
                <w:sz w:val="22"/>
                <w:szCs w:val="22"/>
              </w:rPr>
              <w:t>Приложение № 14</w:t>
            </w:r>
          </w:p>
        </w:tc>
      </w:tr>
      <w:tr w:rsidR="00CC29CC" w:rsidRPr="00CC29CC" w:rsidTr="00CC29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color w:val="000000"/>
                <w:sz w:val="22"/>
                <w:szCs w:val="22"/>
              </w:rPr>
            </w:pPr>
            <w:r w:rsidRPr="00CC29CC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CC29CC" w:rsidRPr="00CC29CC" w:rsidTr="00CC29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color w:val="000000"/>
                <w:sz w:val="22"/>
                <w:szCs w:val="22"/>
              </w:rPr>
            </w:pPr>
            <w:r w:rsidRPr="00CC29CC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CC29CC" w:rsidRPr="00CC29CC" w:rsidTr="00CC29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color w:val="000000"/>
                <w:sz w:val="22"/>
                <w:szCs w:val="22"/>
              </w:rPr>
            </w:pPr>
            <w:r w:rsidRPr="00CC29CC">
              <w:rPr>
                <w:color w:val="000000"/>
                <w:sz w:val="22"/>
                <w:szCs w:val="22"/>
              </w:rPr>
              <w:t>от 13 декабря 2022 г. № 105</w:t>
            </w:r>
          </w:p>
        </w:tc>
      </w:tr>
      <w:tr w:rsidR="00CC29CC" w:rsidRPr="00CC29CC" w:rsidTr="00CC29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Приложение № 6</w:t>
            </w:r>
          </w:p>
        </w:tc>
      </w:tr>
      <w:tr w:rsidR="00CC29CC" w:rsidRPr="00CC29CC" w:rsidTr="00CC29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CC29CC" w:rsidRPr="00CC29CC" w:rsidTr="00CC29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CC29CC" w:rsidRPr="00CC29CC" w:rsidTr="00CC29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от 19 декабря 2023 г. № 159</w:t>
            </w:r>
          </w:p>
        </w:tc>
      </w:tr>
      <w:tr w:rsidR="00CC29CC" w:rsidRPr="00CC29CC" w:rsidTr="00CC29C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CC" w:rsidRPr="00CC29CC" w:rsidRDefault="00CC29CC" w:rsidP="00CC29CC">
            <w:pPr>
              <w:rPr>
                <w:color w:val="000000"/>
                <w:sz w:val="22"/>
                <w:szCs w:val="22"/>
              </w:rPr>
            </w:pPr>
          </w:p>
        </w:tc>
      </w:tr>
      <w:tr w:rsidR="00CC29CC" w:rsidRPr="00CC29CC" w:rsidTr="00CC29CC">
        <w:trPr>
          <w:trHeight w:val="878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9CC">
              <w:rPr>
                <w:b/>
                <w:bCs/>
                <w:color w:val="000000"/>
                <w:sz w:val="22"/>
                <w:szCs w:val="22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2023 год</w:t>
            </w:r>
          </w:p>
        </w:tc>
      </w:tr>
      <w:tr w:rsidR="00CC29CC" w:rsidRPr="00CC29CC" w:rsidTr="00CC29CC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CC" w:rsidRPr="00CC29CC" w:rsidRDefault="00CC29CC" w:rsidP="00CC29CC">
            <w:pPr>
              <w:jc w:val="right"/>
              <w:rPr>
                <w:color w:val="000000"/>
                <w:sz w:val="18"/>
                <w:szCs w:val="18"/>
              </w:rPr>
            </w:pPr>
            <w:r w:rsidRPr="00CC29CC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CC29CC" w:rsidRPr="00CC29CC" w:rsidTr="00CC29CC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9C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9CC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9CC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9CC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CC29CC" w:rsidRPr="00CC29CC" w:rsidTr="00CC29CC">
        <w:trPr>
          <w:trHeight w:val="16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2023 год и плановый период 2024 и 2025 годов»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5600070160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10,0  </w:t>
            </w:r>
          </w:p>
        </w:tc>
      </w:tr>
      <w:tr w:rsidR="00CC29CC" w:rsidRPr="00CC29CC" w:rsidTr="00CC29CC">
        <w:trPr>
          <w:trHeight w:val="8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5500070150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10,0  </w:t>
            </w:r>
          </w:p>
        </w:tc>
      </w:tr>
      <w:tr w:rsidR="00CC29CC" w:rsidRPr="00CC29CC" w:rsidTr="00CC29CC">
        <w:trPr>
          <w:trHeight w:val="11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5700070170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100,0  </w:t>
            </w:r>
          </w:p>
        </w:tc>
      </w:tr>
      <w:tr w:rsidR="00CC29CC" w:rsidRPr="00CC29CC" w:rsidTr="00CC29C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5000070100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6 147,4  </w:t>
            </w:r>
          </w:p>
        </w:tc>
      </w:tr>
      <w:tr w:rsidR="00CC29CC" w:rsidRPr="00CC29CC" w:rsidTr="00CC29CC">
        <w:trPr>
          <w:trHeight w:val="11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5400070140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10,0  </w:t>
            </w:r>
          </w:p>
        </w:tc>
      </w:tr>
      <w:tr w:rsidR="00CC29CC" w:rsidRPr="00CC29CC" w:rsidTr="00CC29CC">
        <w:trPr>
          <w:trHeight w:val="8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Программа комплексного развития систем коммунальной инфраструктуры МО  "Красногвардейское сельское поселение" на 2015-2024 годы""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5100070110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4 150,0  </w:t>
            </w:r>
          </w:p>
        </w:tc>
      </w:tr>
      <w:tr w:rsidR="00CC29CC" w:rsidRPr="00CC29CC" w:rsidTr="00CC29C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годов."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5300070130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9 349,3  </w:t>
            </w:r>
          </w:p>
        </w:tc>
      </w:tr>
      <w:tr w:rsidR="00CC29CC" w:rsidRPr="00CC29CC" w:rsidTr="00CC29CC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5200070120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1 650,0  </w:t>
            </w:r>
          </w:p>
        </w:tc>
      </w:tr>
      <w:tr w:rsidR="00CC29CC" w:rsidRPr="00CC29CC" w:rsidTr="00CC29CC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Муниципальная программа "Содержание и ремонт памятников и обелисков МО "Красногвардейское сельское поселение" на 2023 год и плановый период 2024 и 2025гг.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5800070180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550,0  </w:t>
            </w:r>
          </w:p>
        </w:tc>
      </w:tr>
      <w:tr w:rsidR="00CC29CC" w:rsidRPr="00CC29CC" w:rsidTr="00CC29CC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rPr>
                <w:sz w:val="20"/>
                <w:szCs w:val="20"/>
              </w:rPr>
            </w:pPr>
            <w:r w:rsidRPr="00CC29CC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>5900070190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sz w:val="22"/>
                <w:szCs w:val="22"/>
              </w:rPr>
            </w:pPr>
            <w:r w:rsidRPr="00CC29CC">
              <w:rPr>
                <w:sz w:val="22"/>
                <w:szCs w:val="22"/>
              </w:rPr>
              <w:t xml:space="preserve">410,0  </w:t>
            </w:r>
          </w:p>
        </w:tc>
      </w:tr>
      <w:tr w:rsidR="00CC29CC" w:rsidRPr="00CC29CC" w:rsidTr="00CC29C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color w:val="000000"/>
                <w:sz w:val="22"/>
                <w:szCs w:val="22"/>
              </w:rPr>
            </w:pPr>
            <w:r w:rsidRPr="00CC29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CC" w:rsidRPr="00CC29CC" w:rsidRDefault="00CC29CC" w:rsidP="00CC29CC">
            <w:pPr>
              <w:rPr>
                <w:b/>
                <w:bCs/>
                <w:sz w:val="20"/>
                <w:szCs w:val="20"/>
              </w:rPr>
            </w:pPr>
            <w:r w:rsidRPr="00CC29C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22"/>
                <w:szCs w:val="22"/>
              </w:rPr>
            </w:pPr>
            <w:r w:rsidRPr="00CC29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CC" w:rsidRPr="00CC29CC" w:rsidRDefault="00CC29CC" w:rsidP="00CC29CC">
            <w:pPr>
              <w:jc w:val="center"/>
              <w:rPr>
                <w:b/>
                <w:bCs/>
                <w:sz w:val="22"/>
                <w:szCs w:val="22"/>
              </w:rPr>
            </w:pPr>
            <w:r w:rsidRPr="00CC29CC">
              <w:rPr>
                <w:b/>
                <w:bCs/>
                <w:sz w:val="22"/>
                <w:szCs w:val="22"/>
              </w:rPr>
              <w:t xml:space="preserve">22 386,7  </w:t>
            </w:r>
          </w:p>
        </w:tc>
      </w:tr>
    </w:tbl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6"/>
        <w:gridCol w:w="1774"/>
      </w:tblGrid>
      <w:tr w:rsidR="00CC29CC" w:rsidRPr="00CC29CC">
        <w:trPr>
          <w:trHeight w:val="290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16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>
        <w:trPr>
          <w:trHeight w:val="290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>
        <w:trPr>
          <w:trHeight w:val="290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"Красногвардейское сельское поселение"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>
        <w:trPr>
          <w:trHeight w:val="290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 13 декабря 2022 г. № 105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>
        <w:trPr>
          <w:trHeight w:val="290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>
        <w:trPr>
          <w:trHeight w:val="290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>
        <w:trPr>
          <w:trHeight w:val="290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народных депутатов МО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>
        <w:trPr>
          <w:trHeight w:val="290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"Красногвардейское сельское поселение"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>
        <w:trPr>
          <w:trHeight w:val="290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19 декабря 2023 г. № 159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>
        <w:trPr>
          <w:trHeight w:val="797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ПЕРЕЧЕНЬ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 w:rsidTr="00CC29CC">
        <w:trPr>
          <w:trHeight w:val="72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публичных нормативных обязательств муниципального образования "Красногвардейское сельское поселение" на 2023 год</w:t>
            </w:r>
          </w:p>
        </w:tc>
      </w:tr>
      <w:tr w:rsidR="00CC29CC" w:rsidRPr="00CC29CC">
        <w:trPr>
          <w:trHeight w:val="725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C29CC" w:rsidRPr="00CC29CC">
        <w:trPr>
          <w:trHeight w:val="290"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C29CC" w:rsidRPr="00CC29CC">
        <w:trPr>
          <w:trHeight w:val="290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обязательств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CC29CC" w:rsidRPr="00CC29CC">
        <w:trPr>
          <w:trHeight w:val="708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1505,7</w:t>
            </w:r>
          </w:p>
        </w:tc>
      </w:tr>
      <w:tr w:rsidR="00CC29CC" w:rsidRPr="00CC29CC">
        <w:trPr>
          <w:trHeight w:val="581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CC" w:rsidRPr="00CC29CC" w:rsidRDefault="00CC29CC" w:rsidP="00CC29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9C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1505,7</w:t>
            </w:r>
          </w:p>
        </w:tc>
      </w:tr>
    </w:tbl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CC29CC" w:rsidRDefault="00CC29CC" w:rsidP="00902141">
      <w:pPr>
        <w:rPr>
          <w:b/>
        </w:rPr>
      </w:pPr>
    </w:p>
    <w:p w:rsidR="00AC5A1F" w:rsidRDefault="00AC5A1F" w:rsidP="00902141">
      <w:pPr>
        <w:rPr>
          <w:b/>
        </w:rPr>
      </w:pPr>
    </w:p>
    <w:p w:rsidR="00AC5A1F" w:rsidRDefault="00AC5A1F" w:rsidP="00902141">
      <w:pPr>
        <w:rPr>
          <w:b/>
        </w:rPr>
      </w:pPr>
    </w:p>
    <w:p w:rsidR="00AC5A1F" w:rsidRDefault="00AC5A1F" w:rsidP="00902141">
      <w:pPr>
        <w:rPr>
          <w:b/>
        </w:rPr>
      </w:pPr>
    </w:p>
    <w:p w:rsidR="00560EEA" w:rsidRPr="00C37D5A" w:rsidRDefault="00560EEA" w:rsidP="00902141">
      <w:pPr>
        <w:rPr>
          <w:b/>
        </w:rPr>
      </w:pPr>
    </w:p>
    <w:sectPr w:rsidR="00560EEA" w:rsidRPr="00C37D5A" w:rsidSect="00CC29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B2" w:rsidRDefault="004C24B2" w:rsidP="00C44B3D">
      <w:r>
        <w:separator/>
      </w:r>
    </w:p>
  </w:endnote>
  <w:endnote w:type="continuationSeparator" w:id="0">
    <w:p w:rsidR="004C24B2" w:rsidRDefault="004C24B2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B2" w:rsidRDefault="004C24B2" w:rsidP="00C44B3D">
      <w:r>
        <w:separator/>
      </w:r>
    </w:p>
  </w:footnote>
  <w:footnote w:type="continuationSeparator" w:id="0">
    <w:p w:rsidR="004C24B2" w:rsidRDefault="004C24B2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4279D"/>
    <w:multiLevelType w:val="hybridMultilevel"/>
    <w:tmpl w:val="47588CE2"/>
    <w:lvl w:ilvl="0" w:tplc="5DDC13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36910"/>
    <w:multiLevelType w:val="hybridMultilevel"/>
    <w:tmpl w:val="D03ACEB4"/>
    <w:lvl w:ilvl="0" w:tplc="1686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41775"/>
    <w:multiLevelType w:val="multilevel"/>
    <w:tmpl w:val="4F12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6"/>
  </w:num>
  <w:num w:numId="12">
    <w:abstractNumId w:val="2"/>
  </w:num>
  <w:num w:numId="13">
    <w:abstractNumId w:val="20"/>
  </w:num>
  <w:num w:numId="14">
    <w:abstractNumId w:val="7"/>
  </w:num>
  <w:num w:numId="15">
    <w:abstractNumId w:val="9"/>
  </w:num>
  <w:num w:numId="16">
    <w:abstractNumId w:val="14"/>
  </w:num>
  <w:num w:numId="17">
    <w:abstractNumId w:val="10"/>
  </w:num>
  <w:num w:numId="18">
    <w:abstractNumId w:val="16"/>
  </w:num>
  <w:num w:numId="19">
    <w:abstractNumId w:val="8"/>
  </w:num>
  <w:num w:numId="20">
    <w:abstractNumId w:val="17"/>
  </w:num>
  <w:num w:numId="21">
    <w:abstractNumId w:val="21"/>
  </w:num>
  <w:num w:numId="22">
    <w:abstractNumId w:val="1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026DA"/>
    <w:rsid w:val="00014DC0"/>
    <w:rsid w:val="000418FE"/>
    <w:rsid w:val="00044C8C"/>
    <w:rsid w:val="000461A1"/>
    <w:rsid w:val="00051DF1"/>
    <w:rsid w:val="0008248A"/>
    <w:rsid w:val="00094E0C"/>
    <w:rsid w:val="000B31AF"/>
    <w:rsid w:val="000D051D"/>
    <w:rsid w:val="000D0FB5"/>
    <w:rsid w:val="000E7BB4"/>
    <w:rsid w:val="001209E7"/>
    <w:rsid w:val="00127209"/>
    <w:rsid w:val="00135AEF"/>
    <w:rsid w:val="0014361E"/>
    <w:rsid w:val="00153977"/>
    <w:rsid w:val="00155A5A"/>
    <w:rsid w:val="00162B92"/>
    <w:rsid w:val="00163427"/>
    <w:rsid w:val="001710DE"/>
    <w:rsid w:val="001743F9"/>
    <w:rsid w:val="001F5D56"/>
    <w:rsid w:val="00210B4C"/>
    <w:rsid w:val="00226DD7"/>
    <w:rsid w:val="00255DA0"/>
    <w:rsid w:val="00273841"/>
    <w:rsid w:val="0028105E"/>
    <w:rsid w:val="002B1658"/>
    <w:rsid w:val="003012A9"/>
    <w:rsid w:val="00313BC1"/>
    <w:rsid w:val="00313CB2"/>
    <w:rsid w:val="00334800"/>
    <w:rsid w:val="003352E6"/>
    <w:rsid w:val="00344A3D"/>
    <w:rsid w:val="00360BE3"/>
    <w:rsid w:val="003779CC"/>
    <w:rsid w:val="003C2374"/>
    <w:rsid w:val="003E0C4A"/>
    <w:rsid w:val="00404E6A"/>
    <w:rsid w:val="0040520A"/>
    <w:rsid w:val="004316D3"/>
    <w:rsid w:val="004805EC"/>
    <w:rsid w:val="004914FB"/>
    <w:rsid w:val="004A7679"/>
    <w:rsid w:val="004B5AC0"/>
    <w:rsid w:val="004C24B2"/>
    <w:rsid w:val="004C4FD0"/>
    <w:rsid w:val="004E0C14"/>
    <w:rsid w:val="005300FD"/>
    <w:rsid w:val="00535EB0"/>
    <w:rsid w:val="00560EEA"/>
    <w:rsid w:val="005A3858"/>
    <w:rsid w:val="005F435F"/>
    <w:rsid w:val="006065B4"/>
    <w:rsid w:val="00637689"/>
    <w:rsid w:val="00661973"/>
    <w:rsid w:val="0067644F"/>
    <w:rsid w:val="006C68AD"/>
    <w:rsid w:val="006D0090"/>
    <w:rsid w:val="006E3CDF"/>
    <w:rsid w:val="007175CF"/>
    <w:rsid w:val="00725297"/>
    <w:rsid w:val="007564AD"/>
    <w:rsid w:val="00775079"/>
    <w:rsid w:val="007858C5"/>
    <w:rsid w:val="007B7C04"/>
    <w:rsid w:val="007C13A2"/>
    <w:rsid w:val="007C4A11"/>
    <w:rsid w:val="007F6D58"/>
    <w:rsid w:val="00810FAC"/>
    <w:rsid w:val="00824B21"/>
    <w:rsid w:val="008255CE"/>
    <w:rsid w:val="008371C0"/>
    <w:rsid w:val="00855F0F"/>
    <w:rsid w:val="008808D5"/>
    <w:rsid w:val="00885AF8"/>
    <w:rsid w:val="008C3EF0"/>
    <w:rsid w:val="008E7786"/>
    <w:rsid w:val="00902141"/>
    <w:rsid w:val="00911B05"/>
    <w:rsid w:val="00963784"/>
    <w:rsid w:val="00974E94"/>
    <w:rsid w:val="00982800"/>
    <w:rsid w:val="0098307E"/>
    <w:rsid w:val="009C5CD1"/>
    <w:rsid w:val="00A01100"/>
    <w:rsid w:val="00A16703"/>
    <w:rsid w:val="00A4433F"/>
    <w:rsid w:val="00A56BA4"/>
    <w:rsid w:val="00A67A02"/>
    <w:rsid w:val="00A845E5"/>
    <w:rsid w:val="00A8582A"/>
    <w:rsid w:val="00A951F5"/>
    <w:rsid w:val="00A96084"/>
    <w:rsid w:val="00AC1FBF"/>
    <w:rsid w:val="00AC5A1F"/>
    <w:rsid w:val="00AD7E0A"/>
    <w:rsid w:val="00AE7472"/>
    <w:rsid w:val="00B014EC"/>
    <w:rsid w:val="00B037FF"/>
    <w:rsid w:val="00B26E7F"/>
    <w:rsid w:val="00B44788"/>
    <w:rsid w:val="00B64D89"/>
    <w:rsid w:val="00B6566C"/>
    <w:rsid w:val="00B81F5F"/>
    <w:rsid w:val="00B81FAB"/>
    <w:rsid w:val="00B82CAA"/>
    <w:rsid w:val="00B83244"/>
    <w:rsid w:val="00B96577"/>
    <w:rsid w:val="00BA1558"/>
    <w:rsid w:val="00BD3F77"/>
    <w:rsid w:val="00C22CC8"/>
    <w:rsid w:val="00C42976"/>
    <w:rsid w:val="00C44B3D"/>
    <w:rsid w:val="00C51565"/>
    <w:rsid w:val="00C56A59"/>
    <w:rsid w:val="00C6274A"/>
    <w:rsid w:val="00C65A50"/>
    <w:rsid w:val="00C72D17"/>
    <w:rsid w:val="00C8217D"/>
    <w:rsid w:val="00CC2888"/>
    <w:rsid w:val="00CC29CC"/>
    <w:rsid w:val="00CD7B53"/>
    <w:rsid w:val="00D00CA3"/>
    <w:rsid w:val="00D16DD1"/>
    <w:rsid w:val="00D57AD1"/>
    <w:rsid w:val="00D67BA4"/>
    <w:rsid w:val="00D80306"/>
    <w:rsid w:val="00D8265C"/>
    <w:rsid w:val="00DB4753"/>
    <w:rsid w:val="00DF7FA3"/>
    <w:rsid w:val="00E01EB2"/>
    <w:rsid w:val="00E154A5"/>
    <w:rsid w:val="00E36A1D"/>
    <w:rsid w:val="00E51EDA"/>
    <w:rsid w:val="00E5705F"/>
    <w:rsid w:val="00E94E76"/>
    <w:rsid w:val="00EA5332"/>
    <w:rsid w:val="00F23E76"/>
    <w:rsid w:val="00F57DFF"/>
    <w:rsid w:val="00FB7931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9">
    <w:name w:val="xl319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0">
    <w:name w:val="xl320"/>
    <w:basedOn w:val="a"/>
    <w:rsid w:val="00163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9">
    <w:name w:val="xl319"/>
    <w:basedOn w:val="a"/>
    <w:rsid w:val="001634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0">
    <w:name w:val="xl320"/>
    <w:basedOn w:val="a"/>
    <w:rsid w:val="00163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186367/55" TargetMode="External"/><Relationship Id="rId18" Type="http://schemas.openxmlformats.org/officeDocument/2006/relationships/hyperlink" Target="https://internet.garant.ru/document/redirect/12112604/415" TargetMode="External"/><Relationship Id="rId26" Type="http://schemas.openxmlformats.org/officeDocument/2006/relationships/hyperlink" Target="https://internet.garant.ru/document/redirect/12112604/2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86367/5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0164072/582" TargetMode="External"/><Relationship Id="rId17" Type="http://schemas.openxmlformats.org/officeDocument/2006/relationships/hyperlink" Target="https://internet.garant.ru/document/redirect/10164072/582" TargetMode="External"/><Relationship Id="rId25" Type="http://schemas.openxmlformats.org/officeDocument/2006/relationships/hyperlink" Target="https://internet.garant.ru/document/redirect/72275618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0164072/124" TargetMode="External"/><Relationship Id="rId20" Type="http://schemas.openxmlformats.org/officeDocument/2006/relationships/hyperlink" Target="https://internet.garant.ru/document/redirect/10900200/2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0164072/124" TargetMode="External"/><Relationship Id="rId24" Type="http://schemas.openxmlformats.org/officeDocument/2006/relationships/hyperlink" Target="https://internet.garant.ru/document/redirect/555333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32459992/0" TargetMode="External"/><Relationship Id="rId23" Type="http://schemas.openxmlformats.org/officeDocument/2006/relationships/hyperlink" Target="https://internet.garant.ru/document/redirect/70465940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document/redirect/32359992/0" TargetMode="External"/><Relationship Id="rId19" Type="http://schemas.openxmlformats.org/officeDocument/2006/relationships/hyperlink" Target="https://internet.garant.ru/document/redirect/12112604/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32359992/0" TargetMode="External"/><Relationship Id="rId14" Type="http://schemas.openxmlformats.org/officeDocument/2006/relationships/hyperlink" Target="https://internet.garant.ru/document/redirect/32346966/0" TargetMode="External"/><Relationship Id="rId22" Type="http://schemas.openxmlformats.org/officeDocument/2006/relationships/hyperlink" Target="https://internet.garant.ru/document/redirect/186367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6018-3373-4840-9EFE-2320F17C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118</Pages>
  <Words>34220</Words>
  <Characters>195054</Characters>
  <Application>Microsoft Office Word</Application>
  <DocSecurity>0</DocSecurity>
  <Lines>1625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62</cp:revision>
  <cp:lastPrinted>2022-08-08T08:53:00Z</cp:lastPrinted>
  <dcterms:created xsi:type="dcterms:W3CDTF">2022-03-04T06:39:00Z</dcterms:created>
  <dcterms:modified xsi:type="dcterms:W3CDTF">2023-12-25T08:30:00Z</dcterms:modified>
</cp:coreProperties>
</file>